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3AEA" w14:textId="77777777" w:rsidR="00B32078" w:rsidRDefault="00B32078">
      <w:pPr>
        <w:pStyle w:val="GvdeMetni"/>
        <w:ind w:left="0"/>
        <w:rPr>
          <w:sz w:val="20"/>
        </w:rPr>
      </w:pPr>
    </w:p>
    <w:p w14:paraId="4375FC19" w14:textId="77777777" w:rsidR="00B32078" w:rsidRDefault="00B32078">
      <w:pPr>
        <w:pStyle w:val="GvdeMetni"/>
        <w:spacing w:before="221"/>
        <w:ind w:left="0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41"/>
        <w:gridCol w:w="343"/>
        <w:gridCol w:w="343"/>
        <w:gridCol w:w="343"/>
        <w:gridCol w:w="345"/>
        <w:gridCol w:w="340"/>
        <w:gridCol w:w="345"/>
        <w:gridCol w:w="343"/>
        <w:gridCol w:w="343"/>
        <w:gridCol w:w="343"/>
        <w:gridCol w:w="352"/>
        <w:gridCol w:w="110"/>
        <w:gridCol w:w="110"/>
        <w:gridCol w:w="1555"/>
        <w:gridCol w:w="3114"/>
      </w:tblGrid>
      <w:tr w:rsidR="00B32078" w14:paraId="76435BAC" w14:textId="77777777">
        <w:trPr>
          <w:trHeight w:val="423"/>
        </w:trPr>
        <w:tc>
          <w:tcPr>
            <w:tcW w:w="1889" w:type="dxa"/>
          </w:tcPr>
          <w:p w14:paraId="205523CD" w14:textId="77777777" w:rsidR="00B32078" w:rsidRDefault="00000000">
            <w:pPr>
              <w:pStyle w:val="TableParagraph"/>
              <w:spacing w:before="11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İŞVERENİN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3781" w:type="dxa"/>
            <w:gridSpan w:val="11"/>
          </w:tcPr>
          <w:p w14:paraId="7D4B2558" w14:textId="77777777" w:rsidR="00B32078" w:rsidRDefault="00000000">
            <w:pPr>
              <w:pStyle w:val="TableParagraph"/>
              <w:spacing w:line="206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ISPARTA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UYGULAMALI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BİLİMLER </w:t>
            </w:r>
            <w:r>
              <w:rPr>
                <w:b/>
                <w:spacing w:val="-2"/>
                <w:sz w:val="18"/>
              </w:rPr>
              <w:t>ÜNİVERSİTESİ</w:t>
            </w:r>
          </w:p>
        </w:tc>
        <w:tc>
          <w:tcPr>
            <w:tcW w:w="220" w:type="dxa"/>
            <w:gridSpan w:val="2"/>
            <w:vMerge w:val="restart"/>
          </w:tcPr>
          <w:p w14:paraId="46E491D0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4669" w:type="dxa"/>
            <w:gridSpan w:val="2"/>
            <w:vMerge w:val="restart"/>
          </w:tcPr>
          <w:p w14:paraId="49BAA151" w14:textId="77777777" w:rsidR="00B32078" w:rsidRDefault="00B32078">
            <w:pPr>
              <w:pStyle w:val="TableParagraph"/>
              <w:spacing w:before="81"/>
              <w:rPr>
                <w:sz w:val="16"/>
              </w:rPr>
            </w:pPr>
          </w:p>
          <w:p w14:paraId="17CB8894" w14:textId="77777777" w:rsidR="00B32078" w:rsidRDefault="00000000">
            <w:pPr>
              <w:pStyle w:val="TableParagraph"/>
              <w:ind w:left="1056"/>
              <w:rPr>
                <w:b/>
                <w:sz w:val="16"/>
              </w:rPr>
            </w:pPr>
            <w:r>
              <w:rPr>
                <w:b/>
                <w:sz w:val="16"/>
              </w:rPr>
              <w:t>NÜFUSA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KAYITLI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YER</w:t>
            </w:r>
          </w:p>
        </w:tc>
      </w:tr>
      <w:tr w:rsidR="00B32078" w14:paraId="5BD89663" w14:textId="77777777">
        <w:trPr>
          <w:trHeight w:val="267"/>
        </w:trPr>
        <w:tc>
          <w:tcPr>
            <w:tcW w:w="1889" w:type="dxa"/>
          </w:tcPr>
          <w:p w14:paraId="1120C162" w14:textId="77777777" w:rsidR="00B32078" w:rsidRDefault="00000000">
            <w:pPr>
              <w:pStyle w:val="TableParagraph"/>
              <w:spacing w:before="4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ADRESİ</w:t>
            </w:r>
          </w:p>
        </w:tc>
        <w:tc>
          <w:tcPr>
            <w:tcW w:w="3781" w:type="dxa"/>
            <w:gridSpan w:val="11"/>
          </w:tcPr>
          <w:p w14:paraId="30A795A8" w14:textId="77777777" w:rsidR="00B32078" w:rsidRDefault="00000000">
            <w:pPr>
              <w:pStyle w:val="TableParagraph"/>
              <w:spacing w:before="44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Sağlık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Kültür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Daire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Başkanlığı/ISPARTA</w:t>
            </w:r>
          </w:p>
        </w:tc>
        <w:tc>
          <w:tcPr>
            <w:tcW w:w="220" w:type="dxa"/>
            <w:gridSpan w:val="2"/>
            <w:vMerge/>
            <w:tcBorders>
              <w:top w:val="nil"/>
            </w:tcBorders>
          </w:tcPr>
          <w:p w14:paraId="28252BB2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gridSpan w:val="2"/>
            <w:vMerge/>
            <w:tcBorders>
              <w:top w:val="nil"/>
            </w:tcBorders>
          </w:tcPr>
          <w:p w14:paraId="350A0117" w14:textId="77777777" w:rsidR="00B32078" w:rsidRDefault="00B32078">
            <w:pPr>
              <w:rPr>
                <w:sz w:val="2"/>
                <w:szCs w:val="2"/>
              </w:rPr>
            </w:pPr>
          </w:p>
        </w:tc>
      </w:tr>
      <w:tr w:rsidR="00B32078" w14:paraId="102305C5" w14:textId="77777777">
        <w:trPr>
          <w:trHeight w:val="272"/>
        </w:trPr>
        <w:tc>
          <w:tcPr>
            <w:tcW w:w="1889" w:type="dxa"/>
          </w:tcPr>
          <w:p w14:paraId="1F0E354D" w14:textId="77777777" w:rsidR="00B32078" w:rsidRDefault="00000000">
            <w:pPr>
              <w:pStyle w:val="TableParagraph"/>
              <w:spacing w:before="44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T.C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KİMLİK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41" w:type="dxa"/>
          </w:tcPr>
          <w:p w14:paraId="7F1F7C92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3" w:type="dxa"/>
          </w:tcPr>
          <w:p w14:paraId="75FAF6AE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3" w:type="dxa"/>
          </w:tcPr>
          <w:p w14:paraId="37D664FA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3" w:type="dxa"/>
          </w:tcPr>
          <w:p w14:paraId="36EC96B9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14:paraId="2D5F111F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14:paraId="3320AAE7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5" w:type="dxa"/>
          </w:tcPr>
          <w:p w14:paraId="07493531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3" w:type="dxa"/>
          </w:tcPr>
          <w:p w14:paraId="1E8A410A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3" w:type="dxa"/>
          </w:tcPr>
          <w:p w14:paraId="38EDE4DD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43" w:type="dxa"/>
          </w:tcPr>
          <w:p w14:paraId="1971D006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352" w:type="dxa"/>
          </w:tcPr>
          <w:p w14:paraId="3E463293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60EF451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1665" w:type="dxa"/>
            <w:gridSpan w:val="2"/>
          </w:tcPr>
          <w:p w14:paraId="26BF82C5" w14:textId="77777777" w:rsidR="00B32078" w:rsidRDefault="00000000">
            <w:pPr>
              <w:pStyle w:val="TableParagraph"/>
              <w:spacing w:before="44"/>
              <w:ind w:left="8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İL</w:t>
            </w:r>
          </w:p>
        </w:tc>
        <w:tc>
          <w:tcPr>
            <w:tcW w:w="3114" w:type="dxa"/>
          </w:tcPr>
          <w:p w14:paraId="1C089403" w14:textId="77777777" w:rsidR="00B32078" w:rsidRDefault="00B32078">
            <w:pPr>
              <w:pStyle w:val="TableParagraph"/>
              <w:rPr>
                <w:sz w:val="16"/>
              </w:rPr>
            </w:pPr>
          </w:p>
        </w:tc>
      </w:tr>
      <w:tr w:rsidR="00B32078" w14:paraId="7BD9A283" w14:textId="77777777">
        <w:trPr>
          <w:trHeight w:val="267"/>
        </w:trPr>
        <w:tc>
          <w:tcPr>
            <w:tcW w:w="1889" w:type="dxa"/>
          </w:tcPr>
          <w:p w14:paraId="2AA0FF67" w14:textId="77777777" w:rsidR="00B32078" w:rsidRDefault="00000000">
            <w:pPr>
              <w:pStyle w:val="TableParagraph"/>
              <w:spacing w:before="39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3781" w:type="dxa"/>
            <w:gridSpan w:val="11"/>
          </w:tcPr>
          <w:p w14:paraId="7D72EC07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220" w:type="dxa"/>
            <w:gridSpan w:val="2"/>
            <w:vMerge w:val="restart"/>
            <w:tcBorders>
              <w:bottom w:val="nil"/>
            </w:tcBorders>
          </w:tcPr>
          <w:p w14:paraId="3CD5D209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14:paraId="71E78918" w14:textId="77777777" w:rsidR="00B32078" w:rsidRDefault="00000000">
            <w:pPr>
              <w:pStyle w:val="TableParagraph"/>
              <w:spacing w:before="39"/>
              <w:ind w:lef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İLÇE</w:t>
            </w:r>
          </w:p>
        </w:tc>
        <w:tc>
          <w:tcPr>
            <w:tcW w:w="3114" w:type="dxa"/>
          </w:tcPr>
          <w:p w14:paraId="5A835826" w14:textId="77777777" w:rsidR="00B32078" w:rsidRDefault="00B32078">
            <w:pPr>
              <w:pStyle w:val="TableParagraph"/>
              <w:rPr>
                <w:sz w:val="16"/>
              </w:rPr>
            </w:pPr>
          </w:p>
        </w:tc>
      </w:tr>
      <w:tr w:rsidR="00B32078" w14:paraId="0266E1BD" w14:textId="77777777">
        <w:trPr>
          <w:trHeight w:val="267"/>
        </w:trPr>
        <w:tc>
          <w:tcPr>
            <w:tcW w:w="1889" w:type="dxa"/>
          </w:tcPr>
          <w:p w14:paraId="673C6D54" w14:textId="77777777" w:rsidR="00B32078" w:rsidRDefault="00000000">
            <w:pPr>
              <w:pStyle w:val="TableParagraph"/>
              <w:spacing w:before="39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SOYADI</w:t>
            </w:r>
          </w:p>
        </w:tc>
        <w:tc>
          <w:tcPr>
            <w:tcW w:w="3781" w:type="dxa"/>
            <w:gridSpan w:val="11"/>
          </w:tcPr>
          <w:p w14:paraId="143B2588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  <w:bottom w:val="nil"/>
            </w:tcBorders>
          </w:tcPr>
          <w:p w14:paraId="3C1B891B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07679B37" w14:textId="77777777" w:rsidR="00B32078" w:rsidRDefault="00000000">
            <w:pPr>
              <w:pStyle w:val="TableParagraph"/>
              <w:spacing w:before="39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MAHALLE/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KÖY</w:t>
            </w:r>
          </w:p>
        </w:tc>
        <w:tc>
          <w:tcPr>
            <w:tcW w:w="3114" w:type="dxa"/>
          </w:tcPr>
          <w:p w14:paraId="2CBA4E9F" w14:textId="77777777" w:rsidR="00B32078" w:rsidRDefault="00B32078">
            <w:pPr>
              <w:pStyle w:val="TableParagraph"/>
              <w:rPr>
                <w:sz w:val="16"/>
              </w:rPr>
            </w:pPr>
          </w:p>
        </w:tc>
      </w:tr>
      <w:tr w:rsidR="00B32078" w14:paraId="55B26AB8" w14:textId="77777777">
        <w:trPr>
          <w:trHeight w:val="267"/>
        </w:trPr>
        <w:tc>
          <w:tcPr>
            <w:tcW w:w="1889" w:type="dxa"/>
          </w:tcPr>
          <w:p w14:paraId="3FEEB713" w14:textId="77777777" w:rsidR="00B32078" w:rsidRDefault="00000000">
            <w:pPr>
              <w:pStyle w:val="TableParagraph"/>
              <w:spacing w:before="39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BABA</w:t>
            </w:r>
            <w:r>
              <w:rPr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3781" w:type="dxa"/>
            <w:gridSpan w:val="11"/>
          </w:tcPr>
          <w:p w14:paraId="43F21C36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  <w:bottom w:val="nil"/>
            </w:tcBorders>
          </w:tcPr>
          <w:p w14:paraId="3A3118F6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08976AF0" w14:textId="77777777" w:rsidR="00B32078" w:rsidRDefault="00000000">
            <w:pPr>
              <w:pStyle w:val="TableParagraph"/>
              <w:spacing w:before="39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CİLT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114" w:type="dxa"/>
          </w:tcPr>
          <w:p w14:paraId="33EE3D4C" w14:textId="77777777" w:rsidR="00B32078" w:rsidRDefault="00B32078">
            <w:pPr>
              <w:pStyle w:val="TableParagraph"/>
              <w:rPr>
                <w:sz w:val="16"/>
              </w:rPr>
            </w:pPr>
          </w:p>
        </w:tc>
      </w:tr>
      <w:tr w:rsidR="00B32078" w14:paraId="42DA4248" w14:textId="77777777">
        <w:trPr>
          <w:trHeight w:val="267"/>
        </w:trPr>
        <w:tc>
          <w:tcPr>
            <w:tcW w:w="1889" w:type="dxa"/>
          </w:tcPr>
          <w:p w14:paraId="38B4F414" w14:textId="77777777" w:rsidR="00B32078" w:rsidRDefault="00000000">
            <w:pPr>
              <w:pStyle w:val="TableParagraph"/>
              <w:spacing w:before="4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DOĞUMYERİ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TAR.</w:t>
            </w:r>
          </w:p>
        </w:tc>
        <w:tc>
          <w:tcPr>
            <w:tcW w:w="3781" w:type="dxa"/>
            <w:gridSpan w:val="11"/>
          </w:tcPr>
          <w:p w14:paraId="110477F0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  <w:bottom w:val="nil"/>
            </w:tcBorders>
          </w:tcPr>
          <w:p w14:paraId="7379EF67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27E22B9E" w14:textId="77777777" w:rsidR="00B32078" w:rsidRDefault="00000000">
            <w:pPr>
              <w:pStyle w:val="TableParagraph"/>
              <w:spacing w:before="42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AİLE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114" w:type="dxa"/>
          </w:tcPr>
          <w:p w14:paraId="2AB02723" w14:textId="77777777" w:rsidR="00B32078" w:rsidRDefault="00B32078">
            <w:pPr>
              <w:pStyle w:val="TableParagraph"/>
              <w:rPr>
                <w:sz w:val="16"/>
              </w:rPr>
            </w:pPr>
          </w:p>
        </w:tc>
      </w:tr>
      <w:tr w:rsidR="00B32078" w14:paraId="1E6C3E7D" w14:textId="77777777">
        <w:trPr>
          <w:trHeight w:val="268"/>
        </w:trPr>
        <w:tc>
          <w:tcPr>
            <w:tcW w:w="1889" w:type="dxa"/>
          </w:tcPr>
          <w:p w14:paraId="4A2D9275" w14:textId="77777777" w:rsidR="00B32078" w:rsidRDefault="00000000">
            <w:pPr>
              <w:pStyle w:val="TableParagraph"/>
              <w:spacing w:before="42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ADRESİ</w:t>
            </w:r>
          </w:p>
        </w:tc>
        <w:tc>
          <w:tcPr>
            <w:tcW w:w="3781" w:type="dxa"/>
            <w:gridSpan w:val="11"/>
          </w:tcPr>
          <w:p w14:paraId="51586539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  <w:bottom w:val="nil"/>
            </w:tcBorders>
          </w:tcPr>
          <w:p w14:paraId="473029ED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1DC54A5B" w14:textId="77777777" w:rsidR="00B32078" w:rsidRDefault="00000000">
            <w:pPr>
              <w:pStyle w:val="TableParagraph"/>
              <w:spacing w:before="42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SIRA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114" w:type="dxa"/>
          </w:tcPr>
          <w:p w14:paraId="34C2560F" w14:textId="77777777" w:rsidR="00B32078" w:rsidRDefault="00B32078">
            <w:pPr>
              <w:pStyle w:val="TableParagraph"/>
              <w:rPr>
                <w:sz w:val="16"/>
              </w:rPr>
            </w:pPr>
          </w:p>
        </w:tc>
      </w:tr>
      <w:tr w:rsidR="00B32078" w14:paraId="58F13B6C" w14:textId="77777777">
        <w:trPr>
          <w:trHeight w:val="270"/>
        </w:trPr>
        <w:tc>
          <w:tcPr>
            <w:tcW w:w="1889" w:type="dxa"/>
          </w:tcPr>
          <w:p w14:paraId="39A60E5D" w14:textId="77777777" w:rsidR="00B32078" w:rsidRDefault="00000000">
            <w:pPr>
              <w:pStyle w:val="TableParagraph"/>
              <w:spacing w:before="44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ÇALIŞACAĞI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BİRİM</w:t>
            </w:r>
          </w:p>
        </w:tc>
        <w:tc>
          <w:tcPr>
            <w:tcW w:w="3781" w:type="dxa"/>
            <w:gridSpan w:val="11"/>
          </w:tcPr>
          <w:p w14:paraId="3281CE2B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  <w:bottom w:val="nil"/>
            </w:tcBorders>
          </w:tcPr>
          <w:p w14:paraId="38CF0CEE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7A2FE0F9" w14:textId="77777777" w:rsidR="00B32078" w:rsidRDefault="00000000">
            <w:pPr>
              <w:pStyle w:val="TableParagraph"/>
              <w:spacing w:before="4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114" w:type="dxa"/>
          </w:tcPr>
          <w:p w14:paraId="19D69A7C" w14:textId="77777777" w:rsidR="00B32078" w:rsidRDefault="00B32078">
            <w:pPr>
              <w:pStyle w:val="TableParagraph"/>
              <w:rPr>
                <w:sz w:val="16"/>
              </w:rPr>
            </w:pPr>
          </w:p>
        </w:tc>
      </w:tr>
      <w:tr w:rsidR="00B32078" w14:paraId="43370DD0" w14:textId="77777777">
        <w:trPr>
          <w:trHeight w:val="210"/>
        </w:trPr>
        <w:tc>
          <w:tcPr>
            <w:tcW w:w="1889" w:type="dxa"/>
          </w:tcPr>
          <w:p w14:paraId="398176CD" w14:textId="77777777" w:rsidR="00B32078" w:rsidRDefault="00000000">
            <w:pPr>
              <w:pStyle w:val="TableParagraph"/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NUMARASI</w:t>
            </w:r>
          </w:p>
        </w:tc>
        <w:tc>
          <w:tcPr>
            <w:tcW w:w="3781" w:type="dxa"/>
            <w:gridSpan w:val="11"/>
          </w:tcPr>
          <w:p w14:paraId="36B764C6" w14:textId="77777777" w:rsidR="00B32078" w:rsidRDefault="00B32078">
            <w:pPr>
              <w:pStyle w:val="TableParagraph"/>
              <w:rPr>
                <w:sz w:val="14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  <w:bottom w:val="nil"/>
            </w:tcBorders>
          </w:tcPr>
          <w:p w14:paraId="34A1D2A7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gridSpan w:val="2"/>
            <w:vMerge w:val="restart"/>
            <w:tcBorders>
              <w:bottom w:val="single" w:sz="4" w:space="0" w:color="808080"/>
            </w:tcBorders>
          </w:tcPr>
          <w:p w14:paraId="3F1B1886" w14:textId="77777777" w:rsidR="00B32078" w:rsidRDefault="00000000">
            <w:pPr>
              <w:pStyle w:val="TableParagraph"/>
              <w:spacing w:before="121" w:line="183" w:lineRule="exact"/>
              <w:ind w:left="8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İkâmetgah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Adresi: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</w:t>
            </w:r>
          </w:p>
          <w:p w14:paraId="0D88ADF1" w14:textId="77777777" w:rsidR="00B32078" w:rsidRDefault="00000000">
            <w:pPr>
              <w:pStyle w:val="TableParagraph"/>
              <w:spacing w:line="182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……………………………………………………………………….</w:t>
            </w:r>
          </w:p>
          <w:p w14:paraId="4F85A12F" w14:textId="77777777" w:rsidR="00B32078" w:rsidRDefault="00000000">
            <w:pPr>
              <w:pStyle w:val="TableParagraph"/>
              <w:spacing w:line="183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……………………………………………………………………….</w:t>
            </w:r>
          </w:p>
          <w:p w14:paraId="54856F79" w14:textId="77777777" w:rsidR="00B32078" w:rsidRDefault="00000000">
            <w:pPr>
              <w:pStyle w:val="TableParagraph"/>
              <w:spacing w:before="3" w:line="183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……………………………………………………………………….</w:t>
            </w:r>
          </w:p>
          <w:p w14:paraId="1E126846" w14:textId="77777777" w:rsidR="00B32078" w:rsidRDefault="00000000">
            <w:pPr>
              <w:pStyle w:val="TableParagraph"/>
              <w:spacing w:before="13" w:line="218" w:lineRule="auto"/>
              <w:ind w:left="82" w:right="91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Posta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Kodu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……………………….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Cep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-2"/>
                <w:sz w:val="16"/>
              </w:rPr>
              <w:t xml:space="preserve"> …………………………………</w:t>
            </w:r>
          </w:p>
        </w:tc>
      </w:tr>
      <w:tr w:rsidR="00B32078" w14:paraId="732DAEAE" w14:textId="77777777">
        <w:trPr>
          <w:trHeight w:val="1014"/>
        </w:trPr>
        <w:tc>
          <w:tcPr>
            <w:tcW w:w="18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3219A9DF" w14:textId="77777777" w:rsidR="00B32078" w:rsidRDefault="00000000">
            <w:pPr>
              <w:pStyle w:val="TableParagraph"/>
              <w:spacing w:before="128"/>
              <w:ind w:left="93"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BANKA IBAN NO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(T.C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HALK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BANKASI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SDÜ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DOĞU(UYDU)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ŞUBESİ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proofErr w:type="gramEnd"/>
          </w:p>
        </w:tc>
        <w:tc>
          <w:tcPr>
            <w:tcW w:w="3781" w:type="dxa"/>
            <w:gridSpan w:val="11"/>
            <w:tcBorders>
              <w:left w:val="single" w:sz="6" w:space="0" w:color="808080"/>
              <w:bottom w:val="single" w:sz="4" w:space="0" w:color="808080"/>
            </w:tcBorders>
          </w:tcPr>
          <w:p w14:paraId="1D96AA87" w14:textId="77777777" w:rsidR="00B32078" w:rsidRDefault="00B32078">
            <w:pPr>
              <w:pStyle w:val="TableParagraph"/>
              <w:rPr>
                <w:sz w:val="16"/>
              </w:rPr>
            </w:pPr>
          </w:p>
        </w:tc>
        <w:tc>
          <w:tcPr>
            <w:tcW w:w="220" w:type="dxa"/>
            <w:gridSpan w:val="2"/>
            <w:vMerge/>
            <w:tcBorders>
              <w:top w:val="nil"/>
              <w:bottom w:val="nil"/>
            </w:tcBorders>
          </w:tcPr>
          <w:p w14:paraId="3818C0B4" w14:textId="77777777" w:rsidR="00B32078" w:rsidRDefault="00B32078"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gridSpan w:val="2"/>
            <w:vMerge/>
            <w:tcBorders>
              <w:top w:val="nil"/>
              <w:bottom w:val="single" w:sz="4" w:space="0" w:color="808080"/>
            </w:tcBorders>
          </w:tcPr>
          <w:p w14:paraId="28A5940E" w14:textId="77777777" w:rsidR="00B32078" w:rsidRDefault="00B32078">
            <w:pPr>
              <w:rPr>
                <w:sz w:val="2"/>
                <w:szCs w:val="2"/>
              </w:rPr>
            </w:pPr>
          </w:p>
        </w:tc>
      </w:tr>
    </w:tbl>
    <w:p w14:paraId="3A9341FF" w14:textId="77777777" w:rsidR="00B32078" w:rsidRDefault="00000000">
      <w:pPr>
        <w:spacing w:before="123"/>
        <w:ind w:left="279" w:right="354" w:firstLine="408"/>
        <w:rPr>
          <w:sz w:val="18"/>
        </w:rPr>
      </w:pPr>
      <w:r>
        <w:rPr>
          <w:sz w:val="18"/>
        </w:rPr>
        <w:t>Bu hizmet akdi bir taraftan SKS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Daire Başkanlığı ile diğer taraftan, yukarıda açık kimliği yazılı kişi arasında aşağıdaki sözleşme hükümlerini ihtiva edecek şekilde olup, adı geçen şahıs </w:t>
      </w:r>
      <w:r>
        <w:rPr>
          <w:b/>
          <w:sz w:val="18"/>
          <w:u w:val="single"/>
        </w:rPr>
        <w:t>KISMİ ZAMANLI ÖĞRENCİ</w:t>
      </w:r>
      <w:r>
        <w:rPr>
          <w:b/>
          <w:sz w:val="18"/>
        </w:rPr>
        <w:t xml:space="preserve"> </w:t>
      </w:r>
      <w:r>
        <w:rPr>
          <w:sz w:val="18"/>
        </w:rPr>
        <w:t>olarak adlandırılmıştır.</w:t>
      </w:r>
    </w:p>
    <w:p w14:paraId="3E57A5FC" w14:textId="77777777" w:rsidR="00B32078" w:rsidRDefault="00B32078">
      <w:pPr>
        <w:pStyle w:val="GvdeMetni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0014"/>
      </w:tblGrid>
      <w:tr w:rsidR="00B32078" w14:paraId="40437699" w14:textId="77777777">
        <w:trPr>
          <w:trHeight w:val="210"/>
        </w:trPr>
        <w:tc>
          <w:tcPr>
            <w:tcW w:w="10902" w:type="dxa"/>
            <w:gridSpan w:val="2"/>
          </w:tcPr>
          <w:p w14:paraId="43877FED" w14:textId="77777777" w:rsidR="00B32078" w:rsidRDefault="00000000">
            <w:pPr>
              <w:pStyle w:val="TableParagraph"/>
              <w:spacing w:before="20" w:line="170" w:lineRule="exact"/>
              <w:ind w:lef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BELİRLİ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SÜRELİ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HİZMET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SÖZLEŞMESİ</w:t>
            </w:r>
          </w:p>
        </w:tc>
      </w:tr>
      <w:tr w:rsidR="00B32078" w14:paraId="12E70462" w14:textId="77777777">
        <w:trPr>
          <w:trHeight w:val="430"/>
        </w:trPr>
        <w:tc>
          <w:tcPr>
            <w:tcW w:w="888" w:type="dxa"/>
            <w:tcBorders>
              <w:right w:val="single" w:sz="6" w:space="0" w:color="000000"/>
            </w:tcBorders>
          </w:tcPr>
          <w:p w14:paraId="77299AB4" w14:textId="77777777" w:rsidR="00B32078" w:rsidRDefault="00000000">
            <w:pPr>
              <w:pStyle w:val="TableParagraph"/>
              <w:spacing w:before="43" w:line="180" w:lineRule="atLeast"/>
              <w:ind w:left="405" w:right="85" w:hanging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1220E467" w14:textId="77777777" w:rsidR="00B32078" w:rsidRDefault="00000000">
            <w:pPr>
              <w:pStyle w:val="TableParagraph"/>
              <w:tabs>
                <w:tab w:val="left" w:leader="dot" w:pos="7660"/>
              </w:tabs>
              <w:spacing w:before="61"/>
              <w:ind w:left="88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Sözleşme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deneme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işe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edilmesi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işe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itibaren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sürelidir.</w:t>
            </w:r>
          </w:p>
        </w:tc>
      </w:tr>
      <w:tr w:rsidR="00B32078" w14:paraId="31FA5A92" w14:textId="77777777">
        <w:trPr>
          <w:trHeight w:val="279"/>
        </w:trPr>
        <w:tc>
          <w:tcPr>
            <w:tcW w:w="888" w:type="dxa"/>
            <w:tcBorders>
              <w:right w:val="single" w:sz="6" w:space="0" w:color="000000"/>
            </w:tcBorders>
          </w:tcPr>
          <w:p w14:paraId="439FE996" w14:textId="77777777" w:rsidR="00B32078" w:rsidRDefault="00000000">
            <w:pPr>
              <w:pStyle w:val="TableParagraph"/>
              <w:spacing w:before="63"/>
              <w:ind w:left="6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68D0EBFE" w14:textId="725FF04A" w:rsidR="00B32078" w:rsidRDefault="00000000">
            <w:pPr>
              <w:pStyle w:val="TableParagraph"/>
              <w:spacing w:before="63"/>
              <w:ind w:left="88"/>
              <w:rPr>
                <w:sz w:val="16"/>
              </w:rPr>
            </w:pPr>
            <w:r>
              <w:rPr>
                <w:sz w:val="16"/>
              </w:rPr>
              <w:t>İşyerinin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normal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günde</w:t>
            </w:r>
            <w:r w:rsidR="0022432A">
              <w:rPr>
                <w:sz w:val="16"/>
              </w:rPr>
              <w:t xml:space="preserve"> </w:t>
            </w:r>
            <w:proofErr w:type="gramStart"/>
            <w:r w:rsidR="0022432A">
              <w:rPr>
                <w:spacing w:val="-10"/>
                <w:sz w:val="16"/>
              </w:rPr>
              <w:t xml:space="preserve"> ….</w:t>
            </w:r>
            <w:proofErr w:type="gramEnd"/>
            <w:r w:rsidR="0022432A">
              <w:rPr>
                <w:spacing w:val="-10"/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saat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hafta</w:t>
            </w:r>
            <w:r>
              <w:rPr>
                <w:sz w:val="16"/>
                <w:u w:val="single" w:color="F76363"/>
              </w:rPr>
              <w:t>da</w:t>
            </w:r>
            <w:r>
              <w:rPr>
                <w:spacing w:val="-9"/>
                <w:sz w:val="16"/>
                <w:u w:val="single" w:color="F76363"/>
              </w:rPr>
              <w:t xml:space="preserve"> </w:t>
            </w:r>
            <w:r w:rsidR="0022432A">
              <w:rPr>
                <w:sz w:val="16"/>
                <w:u w:val="single" w:color="F76363"/>
              </w:rPr>
              <w:t xml:space="preserve">…… </w:t>
            </w:r>
            <w:r>
              <w:rPr>
                <w:spacing w:val="-10"/>
                <w:sz w:val="16"/>
                <w:u w:val="single" w:color="F76363"/>
              </w:rPr>
              <w:t xml:space="preserve"> </w:t>
            </w:r>
            <w:proofErr w:type="gramStart"/>
            <w:r>
              <w:rPr>
                <w:sz w:val="16"/>
                <w:u w:val="single" w:color="F76363"/>
              </w:rPr>
              <w:t>sa</w:t>
            </w:r>
            <w:r>
              <w:rPr>
                <w:sz w:val="16"/>
              </w:rPr>
              <w:t>attir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toplam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 w:rsidR="0022432A">
              <w:rPr>
                <w:sz w:val="16"/>
              </w:rPr>
              <w:t>…….</w:t>
            </w:r>
            <w:proofErr w:type="gramEnd"/>
            <w:r w:rsidR="0022432A"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saattir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gerektiğinde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fazla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çalışmayı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etmiştir.</w:t>
            </w:r>
          </w:p>
        </w:tc>
      </w:tr>
      <w:tr w:rsidR="00B32078" w14:paraId="788B508F" w14:textId="77777777">
        <w:trPr>
          <w:trHeight w:val="428"/>
        </w:trPr>
        <w:tc>
          <w:tcPr>
            <w:tcW w:w="888" w:type="dxa"/>
            <w:tcBorders>
              <w:right w:val="single" w:sz="6" w:space="0" w:color="000000"/>
            </w:tcBorders>
          </w:tcPr>
          <w:p w14:paraId="6C717112" w14:textId="77777777" w:rsidR="00B32078" w:rsidRDefault="00000000">
            <w:pPr>
              <w:pStyle w:val="TableParagraph"/>
              <w:spacing w:before="41" w:line="180" w:lineRule="atLeast"/>
              <w:ind w:left="405" w:right="85" w:hanging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570BBE2B" w14:textId="77777777" w:rsidR="00B32078" w:rsidRDefault="00000000">
            <w:pPr>
              <w:pStyle w:val="TableParagraph"/>
              <w:spacing w:before="61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İşyerinde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uygulanmakta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kanun,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nizamname,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talimat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hususlara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uymayı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kabul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etmiştir.</w:t>
            </w:r>
          </w:p>
        </w:tc>
      </w:tr>
      <w:tr w:rsidR="00B32078" w14:paraId="53AE3605" w14:textId="77777777">
        <w:trPr>
          <w:trHeight w:val="3291"/>
        </w:trPr>
        <w:tc>
          <w:tcPr>
            <w:tcW w:w="888" w:type="dxa"/>
            <w:tcBorders>
              <w:right w:val="single" w:sz="6" w:space="0" w:color="000000"/>
            </w:tcBorders>
          </w:tcPr>
          <w:p w14:paraId="139E6F18" w14:textId="77777777" w:rsidR="00B32078" w:rsidRDefault="00B32078">
            <w:pPr>
              <w:pStyle w:val="TableParagraph"/>
              <w:rPr>
                <w:sz w:val="16"/>
              </w:rPr>
            </w:pPr>
          </w:p>
          <w:p w14:paraId="4018A9FC" w14:textId="77777777" w:rsidR="00B32078" w:rsidRDefault="00B32078">
            <w:pPr>
              <w:pStyle w:val="TableParagraph"/>
              <w:rPr>
                <w:sz w:val="16"/>
              </w:rPr>
            </w:pPr>
          </w:p>
          <w:p w14:paraId="0D3E0037" w14:textId="77777777" w:rsidR="00B32078" w:rsidRDefault="00B32078">
            <w:pPr>
              <w:pStyle w:val="TableParagraph"/>
              <w:rPr>
                <w:sz w:val="16"/>
              </w:rPr>
            </w:pPr>
          </w:p>
          <w:p w14:paraId="1E9B0564" w14:textId="77777777" w:rsidR="00B32078" w:rsidRDefault="00B32078">
            <w:pPr>
              <w:pStyle w:val="TableParagraph"/>
              <w:rPr>
                <w:sz w:val="16"/>
              </w:rPr>
            </w:pPr>
          </w:p>
          <w:p w14:paraId="3C2A84C7" w14:textId="77777777" w:rsidR="00B32078" w:rsidRDefault="00B32078">
            <w:pPr>
              <w:pStyle w:val="TableParagraph"/>
              <w:rPr>
                <w:sz w:val="16"/>
              </w:rPr>
            </w:pPr>
          </w:p>
          <w:p w14:paraId="463489A7" w14:textId="77777777" w:rsidR="00B32078" w:rsidRDefault="00B32078">
            <w:pPr>
              <w:pStyle w:val="TableParagraph"/>
              <w:rPr>
                <w:sz w:val="16"/>
              </w:rPr>
            </w:pPr>
          </w:p>
          <w:p w14:paraId="6891B0D2" w14:textId="77777777" w:rsidR="00B32078" w:rsidRDefault="00B32078">
            <w:pPr>
              <w:pStyle w:val="TableParagraph"/>
              <w:spacing w:before="117"/>
              <w:rPr>
                <w:sz w:val="16"/>
              </w:rPr>
            </w:pPr>
          </w:p>
          <w:p w14:paraId="38394A5F" w14:textId="77777777" w:rsidR="00B32078" w:rsidRDefault="00000000">
            <w:pPr>
              <w:pStyle w:val="TableParagraph"/>
              <w:ind w:left="6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08E6EF70" w14:textId="77777777" w:rsidR="00B32078" w:rsidRDefault="00000000">
            <w:pPr>
              <w:pStyle w:val="TableParagraph"/>
              <w:spacing w:before="1"/>
              <w:ind w:left="254"/>
              <w:rPr>
                <w:sz w:val="16"/>
              </w:rPr>
            </w:pPr>
            <w:r>
              <w:rPr>
                <w:spacing w:val="-2"/>
                <w:sz w:val="16"/>
              </w:rPr>
              <w:t>Öğrenci;</w:t>
            </w:r>
          </w:p>
          <w:p w14:paraId="1E7C55C2" w14:textId="77777777" w:rsidR="00B32078" w:rsidRDefault="00000000">
            <w:pPr>
              <w:pStyle w:val="TableParagraph"/>
              <w:spacing w:before="1"/>
              <w:ind w:left="88" w:right="17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>Zamanında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bulunmayı,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görevleri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ihtimamla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yapmayı,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işverenin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işletmesinin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menfaatlerini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iyi şekilde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korumayı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her türlü zararları önlemeyi taahhüt ederler</w:t>
            </w:r>
          </w:p>
          <w:p w14:paraId="22F2C48D" w14:textId="77777777" w:rsidR="00B32078" w:rsidRDefault="00000000">
            <w:pPr>
              <w:pStyle w:val="TableParagraph"/>
              <w:spacing w:before="1"/>
              <w:ind w:left="88"/>
              <w:rPr>
                <w:sz w:val="16"/>
              </w:rPr>
            </w:pPr>
            <w:r>
              <w:rPr>
                <w:sz w:val="16"/>
              </w:rPr>
              <w:t>B-İş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disiplini,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sağlığı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emniyeti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hususlarındaki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önerileri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mutlaka yapmayı,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güvenliğiyle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malzemeleri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esnasında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itinalı kullanmayı taahhüt eder.</w:t>
            </w:r>
          </w:p>
          <w:p w14:paraId="566B1D3A" w14:textId="77777777" w:rsidR="00B32078" w:rsidRDefault="00000000">
            <w:pPr>
              <w:pStyle w:val="TableParagraph"/>
              <w:ind w:left="88" w:right="170"/>
              <w:rPr>
                <w:sz w:val="16"/>
              </w:rPr>
            </w:pPr>
            <w:r>
              <w:rPr>
                <w:sz w:val="16"/>
              </w:rPr>
              <w:t>C-Öğrenci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kullanmakta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bulunduğu,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bunlara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vermeyecek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kullanmayı,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bakımlarını belli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sürelerde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yapmayı, bakımları hususunda kendi bilgisi dışında olanları birim amirlerine zamanında bildirmeyi görevli bulunmadığı veya görevi ile ilgili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bulunmayan, makine ve malzemeleri Usulüne uygun kullanmayı taahhüt etmiştir.</w:t>
            </w:r>
          </w:p>
          <w:p w14:paraId="664D2943" w14:textId="77777777" w:rsidR="00B32078" w:rsidRDefault="00000000">
            <w:pPr>
              <w:pStyle w:val="TableParagraph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D-Paydos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olmadıkça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hastalık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veya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gibi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haller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bulunmadıkça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vazifesi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başından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ayrılmamayı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taahhüt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etmiştir.</w:t>
            </w:r>
          </w:p>
          <w:p w14:paraId="3934DE76" w14:textId="77777777" w:rsidR="00B32078" w:rsidRDefault="00000000">
            <w:pPr>
              <w:pStyle w:val="TableParagraph"/>
              <w:ind w:left="88" w:right="170"/>
              <w:rPr>
                <w:sz w:val="16"/>
              </w:rPr>
            </w:pPr>
            <w:r>
              <w:rPr>
                <w:sz w:val="16"/>
              </w:rPr>
              <w:t>E-İşin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niteliği,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mahalli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şartlar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hizmetin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aksatılmaması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sebeplerle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işveren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 vekilinin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tatil,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ulusal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bayram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günlerinde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yerinde çalışmayı, hafta içerisinde bir gün izin kullanmak suretiyle </w:t>
            </w:r>
            <w:proofErr w:type="gramStart"/>
            <w:r>
              <w:rPr>
                <w:sz w:val="16"/>
              </w:rPr>
              <w:t>Pazar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günleri çalışma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gerektiğinde çalışmayı taahhüt etmiştir.</w:t>
            </w:r>
          </w:p>
          <w:p w14:paraId="3C4716A8" w14:textId="77777777" w:rsidR="00B32078" w:rsidRDefault="00000000">
            <w:pPr>
              <w:pStyle w:val="TableParagraph"/>
              <w:ind w:left="88" w:right="170"/>
              <w:rPr>
                <w:sz w:val="16"/>
              </w:rPr>
            </w:pPr>
            <w:r>
              <w:rPr>
                <w:sz w:val="16"/>
              </w:rPr>
              <w:t>F-İş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yasasında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hususlara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işyeri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prensiplerine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aykırı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davrandığında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tamamlanması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akdi bildirimsiz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tazminatsız olarak sona erdirilir.</w:t>
            </w:r>
          </w:p>
          <w:p w14:paraId="0E3CF0F1" w14:textId="77777777" w:rsidR="00B32078" w:rsidRDefault="00000000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G-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Şahsi alet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edevatını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işyerine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sokmamayı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taşımamayı,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işyerine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 çıkışlarda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üstünün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yanındaki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eşyaların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aranmasına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itiraz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etmeyeceğini taahhüt eder.</w:t>
            </w:r>
          </w:p>
          <w:p w14:paraId="52F41315" w14:textId="77777777" w:rsidR="00B32078" w:rsidRDefault="00000000">
            <w:pPr>
              <w:pStyle w:val="TableParagraph"/>
              <w:spacing w:before="1"/>
              <w:ind w:left="88" w:right="170"/>
              <w:rPr>
                <w:sz w:val="16"/>
              </w:rPr>
            </w:pPr>
            <w:r>
              <w:rPr>
                <w:sz w:val="16"/>
              </w:rPr>
              <w:t>H-işyerinde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alkol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keyif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bilumum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akıcı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maddeleri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kullanmamayı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bunları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kullanmış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gelmemeyi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işyerinde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 siyasi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propaganda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münakaşa yapmamayı taahhüt etmiştir.</w:t>
            </w:r>
          </w:p>
          <w:p w14:paraId="788CFC0B" w14:textId="77777777" w:rsidR="00B32078" w:rsidRDefault="00000000">
            <w:pPr>
              <w:pStyle w:val="TableParagraph"/>
              <w:spacing w:line="140" w:lineRule="exact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I-işyerinin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vekilinin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diğer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üstlerinin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itibarını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zedeleyecek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tavır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davranışlarda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bulunmamayı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taahhüt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etmiştir.</w:t>
            </w:r>
          </w:p>
        </w:tc>
      </w:tr>
      <w:tr w:rsidR="00B32078" w14:paraId="4DC8E52F" w14:textId="77777777">
        <w:trPr>
          <w:trHeight w:val="733"/>
        </w:trPr>
        <w:tc>
          <w:tcPr>
            <w:tcW w:w="888" w:type="dxa"/>
            <w:tcBorders>
              <w:right w:val="single" w:sz="6" w:space="0" w:color="000000"/>
            </w:tcBorders>
          </w:tcPr>
          <w:p w14:paraId="5D5B39C1" w14:textId="77777777" w:rsidR="00B32078" w:rsidRDefault="00B32078">
            <w:pPr>
              <w:pStyle w:val="TableParagraph"/>
              <w:spacing w:before="5"/>
              <w:rPr>
                <w:sz w:val="16"/>
              </w:rPr>
            </w:pPr>
          </w:p>
          <w:p w14:paraId="0FC37616" w14:textId="77777777" w:rsidR="00B32078" w:rsidRDefault="00000000">
            <w:pPr>
              <w:pStyle w:val="TableParagraph"/>
              <w:ind w:left="405" w:right="85" w:hanging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5895DCB8" w14:textId="77777777" w:rsidR="00B32078" w:rsidRDefault="00000000">
            <w:pPr>
              <w:pStyle w:val="TableParagraph"/>
              <w:spacing w:before="2"/>
              <w:ind w:left="88" w:right="170"/>
              <w:rPr>
                <w:sz w:val="16"/>
              </w:rPr>
            </w:pPr>
            <w:r>
              <w:rPr>
                <w:sz w:val="16"/>
              </w:rPr>
              <w:t>Öğrenci çalışacağı işyerini yapacağı işi iş koşullarını, kullanacağı araç ve aletleri görmüş ve bu akitte özellikle belirtilen hususları da tek tek okuyup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etmek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yapabileceğini,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bilgilere mücehhez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bulunduğunu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Sözleşme şartlarına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aynen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uyacağını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 Sözleşme</w:t>
            </w:r>
          </w:p>
          <w:p w14:paraId="08415790" w14:textId="77777777" w:rsidR="00B32078" w:rsidRDefault="00000000">
            <w:pPr>
              <w:pStyle w:val="TableParagraph"/>
              <w:spacing w:line="182" w:lineRule="exact"/>
              <w:ind w:left="88"/>
              <w:rPr>
                <w:sz w:val="16"/>
              </w:rPr>
            </w:pPr>
            <w:proofErr w:type="gramStart"/>
            <w:r>
              <w:rPr>
                <w:sz w:val="16"/>
              </w:rPr>
              <w:t>imzalamıştır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vasıfları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yönünden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verdiği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tespiti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işverenin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kanununun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17.maddesine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gereğince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fesih ve tazminat hakkı mahfuzdur.</w:t>
            </w:r>
          </w:p>
        </w:tc>
      </w:tr>
      <w:tr w:rsidR="00B32078" w14:paraId="1A4F8009" w14:textId="77777777">
        <w:trPr>
          <w:trHeight w:val="461"/>
        </w:trPr>
        <w:tc>
          <w:tcPr>
            <w:tcW w:w="888" w:type="dxa"/>
            <w:tcBorders>
              <w:right w:val="single" w:sz="6" w:space="0" w:color="000000"/>
            </w:tcBorders>
          </w:tcPr>
          <w:p w14:paraId="2F0D2CEB" w14:textId="77777777" w:rsidR="00B32078" w:rsidRDefault="00000000">
            <w:pPr>
              <w:pStyle w:val="TableParagraph"/>
              <w:spacing w:before="74" w:line="180" w:lineRule="atLeast"/>
              <w:ind w:left="405" w:right="85" w:hanging="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2780FBFA" w14:textId="77777777" w:rsidR="00B32078" w:rsidRDefault="00000000">
            <w:pPr>
              <w:pStyle w:val="TableParagraph"/>
              <w:spacing w:before="1"/>
              <w:ind w:left="88" w:right="170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ayrılacağı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işverene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bildirmekle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yükümlüdür.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bu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süreyi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bildirmeden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ayrılan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kanununun 13.maddesi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ücretlerinden kesinti yapılır</w:t>
            </w:r>
          </w:p>
        </w:tc>
      </w:tr>
      <w:tr w:rsidR="00B32078" w14:paraId="2A3F5311" w14:textId="77777777">
        <w:trPr>
          <w:trHeight w:val="277"/>
        </w:trPr>
        <w:tc>
          <w:tcPr>
            <w:tcW w:w="888" w:type="dxa"/>
            <w:tcBorders>
              <w:right w:val="single" w:sz="6" w:space="0" w:color="000000"/>
            </w:tcBorders>
          </w:tcPr>
          <w:p w14:paraId="76EFA76B" w14:textId="77777777" w:rsidR="00B32078" w:rsidRDefault="00000000">
            <w:pPr>
              <w:pStyle w:val="TableParagraph"/>
              <w:spacing w:before="66"/>
              <w:ind w:left="6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62F69F04" w14:textId="77777777" w:rsidR="00B32078" w:rsidRDefault="00000000">
            <w:pPr>
              <w:pStyle w:val="TableParagraph"/>
              <w:spacing w:before="63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Bu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akitte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bulunmayan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hususlarda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Kanunun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hükümleri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tatbik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olunur.</w:t>
            </w:r>
          </w:p>
        </w:tc>
      </w:tr>
      <w:tr w:rsidR="00B32078" w14:paraId="421D30ED" w14:textId="77777777">
        <w:trPr>
          <w:trHeight w:val="274"/>
        </w:trPr>
        <w:tc>
          <w:tcPr>
            <w:tcW w:w="888" w:type="dxa"/>
            <w:tcBorders>
              <w:right w:val="single" w:sz="6" w:space="0" w:color="000000"/>
            </w:tcBorders>
          </w:tcPr>
          <w:p w14:paraId="5A627B41" w14:textId="77777777" w:rsidR="00B32078" w:rsidRDefault="00000000">
            <w:pPr>
              <w:pStyle w:val="TableParagraph"/>
              <w:spacing w:before="63"/>
              <w:ind w:left="21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0F1F62C7" w14:textId="77777777" w:rsidR="00B32078" w:rsidRDefault="00000000">
            <w:pPr>
              <w:pStyle w:val="TableParagraph"/>
              <w:spacing w:before="61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Öğrencinin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işverenin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yukarıda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belirtilen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adresleri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türlü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tebligat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kanuni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ikametgâh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adresleridir.</w:t>
            </w:r>
          </w:p>
        </w:tc>
      </w:tr>
      <w:tr w:rsidR="00B32078" w14:paraId="40338108" w14:textId="77777777">
        <w:trPr>
          <w:trHeight w:val="279"/>
        </w:trPr>
        <w:tc>
          <w:tcPr>
            <w:tcW w:w="888" w:type="dxa"/>
            <w:tcBorders>
              <w:right w:val="single" w:sz="6" w:space="0" w:color="000000"/>
            </w:tcBorders>
          </w:tcPr>
          <w:p w14:paraId="74EADC9F" w14:textId="77777777" w:rsidR="00B32078" w:rsidRDefault="00000000">
            <w:pPr>
              <w:pStyle w:val="TableParagraph"/>
              <w:spacing w:before="66"/>
              <w:ind w:left="6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711EA882" w14:textId="77777777" w:rsidR="00B32078" w:rsidRDefault="00000000">
            <w:pPr>
              <w:pStyle w:val="TableParagraph"/>
              <w:spacing w:before="66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Sözleşmenin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uygulanmasından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doğacak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uyuşmazlıkların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mercii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Isparta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Mahkemeleri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İcra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Daireleridir.</w:t>
            </w:r>
          </w:p>
        </w:tc>
      </w:tr>
      <w:tr w:rsidR="00B32078" w14:paraId="56432026" w14:textId="77777777">
        <w:trPr>
          <w:trHeight w:val="428"/>
        </w:trPr>
        <w:tc>
          <w:tcPr>
            <w:tcW w:w="888" w:type="dxa"/>
            <w:tcBorders>
              <w:right w:val="single" w:sz="6" w:space="0" w:color="000000"/>
            </w:tcBorders>
          </w:tcPr>
          <w:p w14:paraId="12E9E8D9" w14:textId="77777777" w:rsidR="00B32078" w:rsidRDefault="00000000">
            <w:pPr>
              <w:pStyle w:val="TableParagraph"/>
              <w:spacing w:before="40" w:line="180" w:lineRule="atLeast"/>
              <w:ind w:left="371" w:right="78" w:hanging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10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3296979D" w14:textId="77777777" w:rsidR="00B32078" w:rsidRDefault="00000000">
            <w:pPr>
              <w:pStyle w:val="TableParagraph"/>
              <w:spacing w:before="61"/>
              <w:ind w:left="88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yukarıda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yasalarda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öngörülen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emniyeti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bütün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kurallara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harfiyen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uyacağına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etmiştir.</w:t>
            </w:r>
          </w:p>
        </w:tc>
      </w:tr>
      <w:tr w:rsidR="00B32078" w14:paraId="21987BF4" w14:textId="77777777">
        <w:trPr>
          <w:trHeight w:val="428"/>
        </w:trPr>
        <w:tc>
          <w:tcPr>
            <w:tcW w:w="888" w:type="dxa"/>
            <w:tcBorders>
              <w:right w:val="single" w:sz="6" w:space="0" w:color="000000"/>
            </w:tcBorders>
          </w:tcPr>
          <w:p w14:paraId="683541E5" w14:textId="77777777" w:rsidR="00B32078" w:rsidRDefault="00000000">
            <w:pPr>
              <w:pStyle w:val="TableParagraph"/>
              <w:spacing w:before="44" w:line="182" w:lineRule="exact"/>
              <w:ind w:left="371" w:right="78" w:hanging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11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5E2DE434" w14:textId="77777777" w:rsidR="00B32078" w:rsidRDefault="00000000">
            <w:pPr>
              <w:pStyle w:val="TableParagraph"/>
              <w:spacing w:before="63"/>
              <w:ind w:left="88"/>
              <w:rPr>
                <w:sz w:val="16"/>
              </w:rPr>
            </w:pPr>
            <w:r>
              <w:rPr>
                <w:spacing w:val="-2"/>
                <w:sz w:val="16"/>
              </w:rPr>
              <w:t>İşveren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görev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yerlerini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değiştirmekte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serbest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yetkilidir.</w:t>
            </w:r>
          </w:p>
        </w:tc>
      </w:tr>
      <w:tr w:rsidR="00B32078" w14:paraId="0046493D" w14:textId="77777777">
        <w:trPr>
          <w:trHeight w:val="464"/>
        </w:trPr>
        <w:tc>
          <w:tcPr>
            <w:tcW w:w="888" w:type="dxa"/>
            <w:tcBorders>
              <w:right w:val="single" w:sz="6" w:space="0" w:color="000000"/>
            </w:tcBorders>
          </w:tcPr>
          <w:p w14:paraId="71D80A0B" w14:textId="77777777" w:rsidR="00B32078" w:rsidRDefault="00000000">
            <w:pPr>
              <w:pStyle w:val="TableParagraph"/>
              <w:spacing w:before="76" w:line="180" w:lineRule="atLeast"/>
              <w:ind w:left="371" w:right="78" w:hanging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MADDE-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12</w:t>
            </w:r>
          </w:p>
        </w:tc>
        <w:tc>
          <w:tcPr>
            <w:tcW w:w="10014" w:type="dxa"/>
            <w:tcBorders>
              <w:left w:val="single" w:sz="6" w:space="0" w:color="000000"/>
            </w:tcBorders>
          </w:tcPr>
          <w:p w14:paraId="08063000" w14:textId="77777777" w:rsidR="00B32078" w:rsidRDefault="00000000">
            <w:pPr>
              <w:pStyle w:val="TableParagraph"/>
              <w:tabs>
                <w:tab w:val="left" w:leader="dot" w:pos="9297"/>
              </w:tabs>
              <w:spacing w:before="3" w:line="174" w:lineRule="exact"/>
              <w:ind w:left="88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sözleşme,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madde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dahil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maddeden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müteşekkil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taraflarca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okunup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hükümleri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aynen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edilmek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ile............./.........../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tarihinde</w:t>
            </w:r>
          </w:p>
          <w:p w14:paraId="706C27F8" w14:textId="77777777" w:rsidR="00B32078" w:rsidRDefault="00000000">
            <w:pPr>
              <w:pStyle w:val="TableParagraph"/>
              <w:spacing w:line="174" w:lineRule="exact"/>
              <w:ind w:left="8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imzalanmıştır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14:paraId="23744B41" w14:textId="77777777" w:rsidR="00B32078" w:rsidRDefault="00B32078">
      <w:pPr>
        <w:pStyle w:val="GvdeMetni"/>
        <w:spacing w:before="102"/>
        <w:ind w:left="0"/>
        <w:rPr>
          <w:sz w:val="18"/>
        </w:rPr>
      </w:pPr>
    </w:p>
    <w:p w14:paraId="3F77C8E4" w14:textId="77777777" w:rsidR="00B32078" w:rsidRDefault="00000000">
      <w:pPr>
        <w:tabs>
          <w:tab w:val="left" w:pos="7466"/>
        </w:tabs>
        <w:ind w:left="723"/>
        <w:rPr>
          <w:b/>
          <w:sz w:val="18"/>
        </w:rPr>
      </w:pPr>
      <w:r>
        <w:rPr>
          <w:b/>
          <w:sz w:val="18"/>
        </w:rPr>
        <w:t>İŞVERENİN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SOYADI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İMZASI</w:t>
      </w:r>
      <w:r>
        <w:rPr>
          <w:b/>
          <w:sz w:val="18"/>
        </w:rPr>
        <w:tab/>
        <w:t>ÖĞRENCİNİN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SOYADI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İMZASI</w:t>
      </w:r>
    </w:p>
    <w:p w14:paraId="7162B79B" w14:textId="77777777" w:rsidR="00B32078" w:rsidRDefault="00B32078">
      <w:pPr>
        <w:rPr>
          <w:sz w:val="18"/>
        </w:rPr>
        <w:sectPr w:rsidR="00B32078">
          <w:headerReference w:type="default" r:id="rId7"/>
          <w:type w:val="continuous"/>
          <w:pgSz w:w="11920" w:h="16850"/>
          <w:pgMar w:top="2120" w:right="360" w:bottom="0" w:left="400" w:header="713" w:footer="0" w:gutter="0"/>
          <w:pgNumType w:start="1"/>
          <w:cols w:space="708"/>
        </w:sectPr>
      </w:pPr>
    </w:p>
    <w:p w14:paraId="732A9AE9" w14:textId="77777777" w:rsidR="00B32078" w:rsidRDefault="00B32078">
      <w:pPr>
        <w:pStyle w:val="GvdeMetni"/>
        <w:spacing w:before="55"/>
        <w:ind w:left="0"/>
        <w:rPr>
          <w:b/>
          <w:sz w:val="20"/>
        </w:rPr>
      </w:pPr>
    </w:p>
    <w:p w14:paraId="4485C22C" w14:textId="77777777" w:rsidR="00B32078" w:rsidRDefault="00000000">
      <w:pPr>
        <w:pStyle w:val="GvdeMetni"/>
        <w:ind w:left="5247"/>
        <w:rPr>
          <w:sz w:val="20"/>
        </w:rPr>
      </w:pPr>
      <w:r>
        <w:rPr>
          <w:noProof/>
          <w:sz w:val="20"/>
        </w:rPr>
        <w:drawing>
          <wp:inline distT="0" distB="0" distL="0" distR="0" wp14:anchorId="1168C86A" wp14:editId="7BDD36DD">
            <wp:extent cx="312249" cy="2971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49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F09E" w14:textId="77777777" w:rsidR="00B32078" w:rsidRDefault="00000000">
      <w:pPr>
        <w:spacing w:before="19"/>
        <w:ind w:right="148"/>
        <w:jc w:val="center"/>
        <w:rPr>
          <w:b/>
          <w:sz w:val="18"/>
        </w:rPr>
      </w:pPr>
      <w:r>
        <w:rPr>
          <w:b/>
          <w:sz w:val="18"/>
        </w:rPr>
        <w:t>SİGORTALI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İŞE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GİRİŞ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BİLDİRGESİ</w:t>
      </w:r>
    </w:p>
    <w:p w14:paraId="1FF9C70D" w14:textId="77777777" w:rsidR="00B32078" w:rsidRDefault="00B32078">
      <w:pPr>
        <w:pStyle w:val="GvdeMetni"/>
        <w:ind w:left="0"/>
        <w:rPr>
          <w:b/>
          <w:sz w:val="18"/>
        </w:rPr>
      </w:pPr>
    </w:p>
    <w:p w14:paraId="4C55F58B" w14:textId="77777777" w:rsidR="00B32078" w:rsidRDefault="00B32078">
      <w:pPr>
        <w:pStyle w:val="GvdeMetni"/>
        <w:ind w:left="0"/>
        <w:rPr>
          <w:b/>
          <w:sz w:val="18"/>
        </w:rPr>
      </w:pPr>
    </w:p>
    <w:p w14:paraId="18B9BBB3" w14:textId="77777777" w:rsidR="00B32078" w:rsidRDefault="00B32078">
      <w:pPr>
        <w:pStyle w:val="GvdeMetni"/>
        <w:spacing w:before="14"/>
        <w:ind w:left="0"/>
        <w:rPr>
          <w:b/>
          <w:sz w:val="18"/>
        </w:rPr>
      </w:pPr>
    </w:p>
    <w:p w14:paraId="28629294" w14:textId="77777777" w:rsidR="00B32078" w:rsidRDefault="00000000">
      <w:pPr>
        <w:ind w:right="204"/>
        <w:jc w:val="right"/>
        <w:rPr>
          <w:b/>
          <w:sz w:val="18"/>
        </w:rPr>
      </w:pPr>
      <w:r>
        <w:rPr>
          <w:b/>
          <w:spacing w:val="-2"/>
          <w:sz w:val="18"/>
        </w:rPr>
        <w:t>AÇIKLAMALAR</w:t>
      </w:r>
    </w:p>
    <w:p w14:paraId="689DF55B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2"/>
          <w:tab w:val="left" w:pos="1244"/>
        </w:tabs>
        <w:spacing w:before="1"/>
        <w:ind w:right="340"/>
      </w:pPr>
      <w:r>
        <w:t>Bu</w:t>
      </w:r>
      <w:r>
        <w:rPr>
          <w:spacing w:val="-2"/>
        </w:rPr>
        <w:t xml:space="preserve"> </w:t>
      </w:r>
      <w:r>
        <w:t>belge,</w:t>
      </w:r>
      <w:r>
        <w:rPr>
          <w:spacing w:val="-2"/>
        </w:rPr>
        <w:t xml:space="preserve"> </w:t>
      </w:r>
      <w:r>
        <w:t>506</w:t>
      </w:r>
      <w:r>
        <w:rPr>
          <w:spacing w:val="-4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Sigortalar</w:t>
      </w:r>
      <w:r>
        <w:rPr>
          <w:spacing w:val="-2"/>
        </w:rPr>
        <w:t xml:space="preserve"> </w:t>
      </w:r>
      <w:r>
        <w:t>Kanunun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uncu</w:t>
      </w:r>
      <w:r>
        <w:rPr>
          <w:spacing w:val="-4"/>
        </w:rPr>
        <w:t xml:space="preserve"> </w:t>
      </w:r>
      <w:r>
        <w:t>maddesine</w:t>
      </w:r>
      <w:r>
        <w:rPr>
          <w:spacing w:val="-2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sigortalı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proofErr w:type="spellStart"/>
      <w:proofErr w:type="gramStart"/>
      <w:r>
        <w:t>çalıştırılanın,işvereni</w:t>
      </w:r>
      <w:proofErr w:type="spellEnd"/>
      <w:proofErr w:type="gramEnd"/>
      <w:r>
        <w:t xml:space="preserve"> tarafından, Kuruma bildirilmesi amacıyla kullanılır.</w:t>
      </w:r>
    </w:p>
    <w:p w14:paraId="0EDA89BD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3"/>
        </w:tabs>
        <w:ind w:left="1243" w:hanging="337"/>
      </w:pPr>
      <w:r>
        <w:t>İşveren,</w:t>
      </w:r>
      <w:r>
        <w:rPr>
          <w:spacing w:val="-9"/>
        </w:rPr>
        <w:t xml:space="preserve"> </w:t>
      </w:r>
      <w:r>
        <w:t>sigortalı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çalıştıracağı</w:t>
      </w:r>
      <w:r>
        <w:rPr>
          <w:spacing w:val="-5"/>
        </w:rPr>
        <w:t xml:space="preserve"> </w:t>
      </w:r>
      <w:r>
        <w:t>kişiyi</w:t>
      </w:r>
      <w:r>
        <w:rPr>
          <w:spacing w:val="-3"/>
        </w:rPr>
        <w:t xml:space="preserve"> </w:t>
      </w:r>
      <w:r>
        <w:t>işe</w:t>
      </w:r>
      <w:r>
        <w:rPr>
          <w:spacing w:val="-4"/>
        </w:rPr>
        <w:t xml:space="preserve"> </w:t>
      </w:r>
      <w:r>
        <w:t>başlatmadan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geç</w:t>
      </w:r>
      <w:r>
        <w:rPr>
          <w:spacing w:val="-4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Kuruma</w:t>
      </w:r>
      <w:r>
        <w:rPr>
          <w:spacing w:val="-4"/>
        </w:rPr>
        <w:t xml:space="preserve"> </w:t>
      </w:r>
      <w:r>
        <w:rPr>
          <w:spacing w:val="-2"/>
        </w:rPr>
        <w:t>bildirmekle</w:t>
      </w:r>
    </w:p>
    <w:p w14:paraId="70E2DDCA" w14:textId="77777777" w:rsidR="00B32078" w:rsidRDefault="00000000">
      <w:pPr>
        <w:pStyle w:val="GvdeMetni"/>
        <w:spacing w:before="2"/>
      </w:pPr>
      <w:proofErr w:type="gramStart"/>
      <w:r>
        <w:t>yükümlüdür</w:t>
      </w:r>
      <w:proofErr w:type="gramEnd"/>
      <w:r>
        <w:t>.</w:t>
      </w:r>
      <w:r>
        <w:rPr>
          <w:spacing w:val="-2"/>
        </w:rPr>
        <w:t xml:space="preserve"> </w:t>
      </w:r>
      <w:r>
        <w:t>Ancak,</w:t>
      </w:r>
      <w:r>
        <w:rPr>
          <w:spacing w:val="-2"/>
        </w:rPr>
        <w:t xml:space="preserve"> </w:t>
      </w:r>
      <w:r>
        <w:t>inşaat</w:t>
      </w:r>
      <w:r>
        <w:rPr>
          <w:spacing w:val="-4"/>
        </w:rPr>
        <w:t xml:space="preserve"> </w:t>
      </w:r>
      <w:r>
        <w:t>işyerlerinde</w:t>
      </w:r>
      <w:r>
        <w:rPr>
          <w:spacing w:val="-4"/>
        </w:rPr>
        <w:t xml:space="preserve"> </w:t>
      </w:r>
      <w:r>
        <w:t>işe</w:t>
      </w:r>
      <w:r>
        <w:rPr>
          <w:spacing w:val="-2"/>
        </w:rPr>
        <w:t xml:space="preserve"> </w:t>
      </w:r>
      <w:r>
        <w:t>başlatılacak</w:t>
      </w:r>
      <w:r>
        <w:rPr>
          <w:spacing w:val="-4"/>
        </w:rPr>
        <w:t xml:space="preserve"> </w:t>
      </w:r>
      <w:r>
        <w:t>sigortalıyı</w:t>
      </w:r>
      <w:r>
        <w:rPr>
          <w:spacing w:val="-4"/>
        </w:rPr>
        <w:t xml:space="preserve"> </w:t>
      </w:r>
      <w:r>
        <w:t>işe</w:t>
      </w:r>
      <w:r>
        <w:rPr>
          <w:spacing w:val="-2"/>
        </w:rPr>
        <w:t xml:space="preserve"> </w:t>
      </w:r>
      <w:r>
        <w:t>başlatıldığı</w:t>
      </w:r>
      <w:r>
        <w:rPr>
          <w:spacing w:val="-4"/>
        </w:rPr>
        <w:t xml:space="preserve"> </w:t>
      </w:r>
      <w:r>
        <w:t>gün;</w:t>
      </w:r>
      <w:r>
        <w:rPr>
          <w:spacing w:val="-1"/>
        </w:rPr>
        <w:t xml:space="preserve"> </w:t>
      </w:r>
      <w:r>
        <w:t>Kuruma</w:t>
      </w:r>
      <w:r>
        <w:rPr>
          <w:spacing w:val="-2"/>
        </w:rPr>
        <w:t xml:space="preserve"> </w:t>
      </w:r>
      <w:r>
        <w:t>ilk defa</w:t>
      </w:r>
      <w:r>
        <w:rPr>
          <w:spacing w:val="-2"/>
        </w:rPr>
        <w:t xml:space="preserve"> </w:t>
      </w:r>
      <w:r>
        <w:t>İşyeri Bildirgesi verilen işyerlerinde işe alınan işçileri ise en geç bir ay içinde Kuruma bildirmek zorundadır.</w:t>
      </w:r>
    </w:p>
    <w:p w14:paraId="4A638F2F" w14:textId="77777777" w:rsidR="00B32078" w:rsidRDefault="00000000">
      <w:pPr>
        <w:pStyle w:val="GvdeMetni"/>
        <w:ind w:right="354"/>
      </w:pPr>
      <w:r>
        <w:t>Sigortalı</w:t>
      </w:r>
      <w:r>
        <w:rPr>
          <w:spacing w:val="-1"/>
        </w:rPr>
        <w:t xml:space="preserve"> </w:t>
      </w:r>
      <w:r>
        <w:t>İşe</w:t>
      </w:r>
      <w:r>
        <w:rPr>
          <w:spacing w:val="-4"/>
        </w:rPr>
        <w:t xml:space="preserve"> </w:t>
      </w:r>
      <w:r>
        <w:t>Giriş</w:t>
      </w:r>
      <w:r>
        <w:rPr>
          <w:spacing w:val="-2"/>
        </w:rPr>
        <w:t xml:space="preserve"> </w:t>
      </w:r>
      <w:r>
        <w:t>Bildirgesi,</w:t>
      </w:r>
      <w:r>
        <w:rPr>
          <w:spacing w:val="-2"/>
        </w:rPr>
        <w:t xml:space="preserve"> </w:t>
      </w:r>
      <w:r>
        <w:t>yasal</w:t>
      </w:r>
      <w:r>
        <w:rPr>
          <w:spacing w:val="-4"/>
        </w:rPr>
        <w:t xml:space="preserve"> </w:t>
      </w:r>
      <w:r>
        <w:t>süresi</w:t>
      </w:r>
      <w:r>
        <w:rPr>
          <w:spacing w:val="-1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iadeli-taahhütlü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yoluyla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gönderilebilir.</w:t>
      </w:r>
      <w:r>
        <w:rPr>
          <w:spacing w:val="-1"/>
        </w:rPr>
        <w:t xml:space="preserve"> </w:t>
      </w:r>
      <w:r>
        <w:t>(506 SK. Md: 9).</w:t>
      </w:r>
    </w:p>
    <w:p w14:paraId="6878E134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2"/>
          <w:tab w:val="left" w:pos="1244"/>
        </w:tabs>
        <w:ind w:right="838"/>
        <w:jc w:val="both"/>
      </w:pPr>
      <w:r>
        <w:t xml:space="preserve">Sigortalı İşe Giriş Bildirgesini yasal süresi içinde Kuruma vermeyen işveren hakkında, her </w:t>
      </w:r>
      <w:proofErr w:type="spellStart"/>
      <w:r>
        <w:t>birsigortalı</w:t>
      </w:r>
      <w:proofErr w:type="spellEnd"/>
      <w:r>
        <w:t xml:space="preserve"> için aylık asgari ücret tutarında, bildirilmeyen sigortalıların çalışma izninin </w:t>
      </w:r>
      <w:proofErr w:type="spellStart"/>
      <w:r>
        <w:t>olmamasıdurumunda</w:t>
      </w:r>
      <w:proofErr w:type="spellEnd"/>
      <w:r>
        <w:t xml:space="preserve"> da asgari ücretin iki katı tutarında idari para cezası uygulanır (506 </w:t>
      </w:r>
      <w:proofErr w:type="spellStart"/>
      <w:proofErr w:type="gramStart"/>
      <w:r>
        <w:t>SK.Md</w:t>
      </w:r>
      <w:proofErr w:type="spellEnd"/>
      <w:proofErr w:type="gramEnd"/>
      <w:r>
        <w:t>: 140/b).</w:t>
      </w:r>
    </w:p>
    <w:p w14:paraId="00646DA6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3"/>
        </w:tabs>
        <w:spacing w:line="252" w:lineRule="exact"/>
        <w:ind w:left="1243" w:hanging="337"/>
        <w:jc w:val="both"/>
      </w:pPr>
      <w:r>
        <w:t>Üç</w:t>
      </w:r>
      <w:r>
        <w:rPr>
          <w:spacing w:val="-8"/>
        </w:rPr>
        <w:t xml:space="preserve"> </w:t>
      </w:r>
      <w:r>
        <w:t>nüsha</w:t>
      </w:r>
      <w:r>
        <w:rPr>
          <w:spacing w:val="-8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düzenlenen</w:t>
      </w:r>
      <w:r>
        <w:rPr>
          <w:spacing w:val="-6"/>
        </w:rPr>
        <w:t xml:space="preserve"> </w:t>
      </w:r>
      <w:r>
        <w:t>Sigortalı</w:t>
      </w:r>
      <w:r>
        <w:rPr>
          <w:spacing w:val="-8"/>
        </w:rPr>
        <w:t xml:space="preserve"> </w:t>
      </w:r>
      <w:r>
        <w:t>İşe</w:t>
      </w:r>
      <w:r>
        <w:rPr>
          <w:spacing w:val="-5"/>
        </w:rPr>
        <w:t xml:space="preserve"> </w:t>
      </w:r>
      <w:r>
        <w:t>Giriş</w:t>
      </w:r>
      <w:r>
        <w:rPr>
          <w:spacing w:val="-6"/>
        </w:rPr>
        <w:t xml:space="preserve"> </w:t>
      </w:r>
      <w:r>
        <w:t>Bildirgesinin,</w:t>
      </w:r>
      <w:r>
        <w:rPr>
          <w:spacing w:val="-9"/>
        </w:rPr>
        <w:t xml:space="preserve"> </w:t>
      </w:r>
      <w:r>
        <w:t>sigortalının</w:t>
      </w:r>
      <w:r>
        <w:rPr>
          <w:spacing w:val="-5"/>
        </w:rPr>
        <w:t xml:space="preserve"> </w:t>
      </w:r>
      <w:r>
        <w:t>fotoğrafı</w:t>
      </w:r>
      <w:r>
        <w:rPr>
          <w:spacing w:val="-5"/>
        </w:rPr>
        <w:t xml:space="preserve"> </w:t>
      </w:r>
      <w:r>
        <w:t xml:space="preserve">yapıştırılmış </w:t>
      </w:r>
      <w:r>
        <w:rPr>
          <w:spacing w:val="-2"/>
        </w:rPr>
        <w:t>birinci</w:t>
      </w:r>
    </w:p>
    <w:p w14:paraId="27CF200B" w14:textId="77777777" w:rsidR="00B32078" w:rsidRDefault="00000000">
      <w:pPr>
        <w:pStyle w:val="GvdeMetni"/>
        <w:ind w:right="354"/>
      </w:pPr>
      <w:proofErr w:type="gramStart"/>
      <w:r>
        <w:t>nüshası</w:t>
      </w:r>
      <w:proofErr w:type="gramEnd"/>
      <w:r>
        <w:rPr>
          <w:spacing w:val="-1"/>
        </w:rPr>
        <w:t xml:space="preserve"> </w:t>
      </w:r>
      <w:r>
        <w:t>nüfus</w:t>
      </w:r>
      <w:r>
        <w:rPr>
          <w:spacing w:val="-4"/>
        </w:rPr>
        <w:t xml:space="preserve"> </w:t>
      </w:r>
      <w:r>
        <w:t>cüzdanının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fotokopisi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Kurumca</w:t>
      </w:r>
      <w:r>
        <w:rPr>
          <w:spacing w:val="-4"/>
        </w:rPr>
        <w:t xml:space="preserve"> </w:t>
      </w:r>
      <w:r>
        <w:t>alınır.</w:t>
      </w:r>
      <w:r>
        <w:rPr>
          <w:spacing w:val="-2"/>
        </w:rPr>
        <w:t xml:space="preserve"> </w:t>
      </w:r>
      <w:r>
        <w:t>Sigorta</w:t>
      </w:r>
      <w:r>
        <w:rPr>
          <w:spacing w:val="-4"/>
        </w:rPr>
        <w:t xml:space="preserve"> </w:t>
      </w:r>
      <w:r>
        <w:t>sicil</w:t>
      </w:r>
      <w:r>
        <w:rPr>
          <w:spacing w:val="-1"/>
        </w:rPr>
        <w:t xml:space="preserve"> </w:t>
      </w:r>
      <w:r>
        <w:t>numarası, alındığı</w:t>
      </w:r>
      <w:r>
        <w:rPr>
          <w:spacing w:val="-6"/>
        </w:rPr>
        <w:t xml:space="preserve"> </w:t>
      </w:r>
      <w:r>
        <w:t>tarih</w:t>
      </w:r>
      <w:r>
        <w:rPr>
          <w:spacing w:val="-4"/>
        </w:rPr>
        <w:t xml:space="preserve"> </w:t>
      </w:r>
      <w:r>
        <w:t xml:space="preserve">ve genel evrak numarası işlenen bildirgenin iki nüshası ise, biri sigortalıya </w:t>
      </w:r>
      <w:proofErr w:type="spellStart"/>
      <w:proofErr w:type="gramStart"/>
      <w:r>
        <w:t>verilmek,biri</w:t>
      </w:r>
      <w:proofErr w:type="spellEnd"/>
      <w:proofErr w:type="gramEnd"/>
      <w:r>
        <w:t xml:space="preserve"> de saklanmak üzere işverene iade edilir. İlk defa sigortaya tabi olacak sigortalılara sicil kartı düzenlenmesi için Kurumda</w:t>
      </w:r>
    </w:p>
    <w:p w14:paraId="500D1C50" w14:textId="77777777" w:rsidR="00B32078" w:rsidRDefault="00000000">
      <w:pPr>
        <w:pStyle w:val="GvdeMetni"/>
        <w:spacing w:line="252" w:lineRule="exact"/>
      </w:pPr>
      <w:proofErr w:type="gramStart"/>
      <w:r>
        <w:t>kalacak</w:t>
      </w:r>
      <w:proofErr w:type="gramEnd"/>
      <w:r>
        <w:rPr>
          <w:spacing w:val="-7"/>
        </w:rPr>
        <w:t xml:space="preserve"> </w:t>
      </w:r>
      <w:r>
        <w:t>bildirgeye</w:t>
      </w:r>
      <w:r>
        <w:rPr>
          <w:spacing w:val="-4"/>
        </w:rPr>
        <w:t xml:space="preserve"> </w:t>
      </w:r>
      <w:r>
        <w:t>ayrıca</w:t>
      </w:r>
      <w:r>
        <w:rPr>
          <w:spacing w:val="-5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fotoğraf</w:t>
      </w:r>
      <w:r>
        <w:rPr>
          <w:spacing w:val="-7"/>
        </w:rPr>
        <w:t xml:space="preserve"> </w:t>
      </w:r>
      <w:r>
        <w:t>daha</w:t>
      </w:r>
      <w:r>
        <w:rPr>
          <w:spacing w:val="-6"/>
        </w:rPr>
        <w:t xml:space="preserve"> </w:t>
      </w:r>
      <w:r>
        <w:t>eklenir.</w:t>
      </w:r>
      <w:r>
        <w:rPr>
          <w:spacing w:val="-7"/>
        </w:rPr>
        <w:t xml:space="preserve"> </w:t>
      </w:r>
      <w:r>
        <w:t>(Sosyal</w:t>
      </w:r>
      <w:r>
        <w:rPr>
          <w:spacing w:val="-4"/>
        </w:rPr>
        <w:t xml:space="preserve"> </w:t>
      </w:r>
      <w:r>
        <w:t>Sigorta</w:t>
      </w:r>
      <w:r>
        <w:rPr>
          <w:spacing w:val="1"/>
        </w:rPr>
        <w:t xml:space="preserve"> </w:t>
      </w:r>
      <w:r>
        <w:t>İşlemleri</w:t>
      </w:r>
      <w:r>
        <w:rPr>
          <w:spacing w:val="-6"/>
        </w:rPr>
        <w:t xml:space="preserve"> </w:t>
      </w:r>
      <w:r>
        <w:t>Yönetmeliği.</w:t>
      </w:r>
      <w:r>
        <w:rPr>
          <w:spacing w:val="-7"/>
        </w:rPr>
        <w:t xml:space="preserve"> </w:t>
      </w:r>
      <w:r>
        <w:t>Md:</w:t>
      </w:r>
      <w:r>
        <w:rPr>
          <w:spacing w:val="-3"/>
        </w:rPr>
        <w:t xml:space="preserve"> </w:t>
      </w:r>
      <w:r>
        <w:rPr>
          <w:spacing w:val="-4"/>
        </w:rPr>
        <w:t>13).</w:t>
      </w:r>
    </w:p>
    <w:p w14:paraId="22041AE1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2"/>
          <w:tab w:val="left" w:pos="1244"/>
        </w:tabs>
        <w:spacing w:before="1"/>
        <w:ind w:right="940"/>
      </w:pPr>
      <w:r>
        <w:t>Bildirgelerin</w:t>
      </w:r>
      <w:r>
        <w:rPr>
          <w:spacing w:val="-2"/>
        </w:rPr>
        <w:t xml:space="preserve"> </w:t>
      </w:r>
      <w:r>
        <w:t>bütün</w:t>
      </w:r>
      <w:r>
        <w:rPr>
          <w:spacing w:val="-2"/>
        </w:rPr>
        <w:t xml:space="preserve"> </w:t>
      </w:r>
      <w:r>
        <w:t>haneleri</w:t>
      </w:r>
      <w:r>
        <w:rPr>
          <w:spacing w:val="-4"/>
        </w:rPr>
        <w:t xml:space="preserve"> </w:t>
      </w:r>
      <w:r>
        <w:t>nüfus</w:t>
      </w:r>
      <w:r>
        <w:rPr>
          <w:spacing w:val="-4"/>
        </w:rPr>
        <w:t xml:space="preserve"> </w:t>
      </w:r>
      <w:r>
        <w:t>hüviyet</w:t>
      </w:r>
      <w:r>
        <w:rPr>
          <w:spacing w:val="-3"/>
        </w:rPr>
        <w:t xml:space="preserve"> </w:t>
      </w:r>
      <w:r>
        <w:t>cüzdanına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sigortalı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işverene</w:t>
      </w:r>
      <w:r>
        <w:rPr>
          <w:spacing w:val="-2"/>
        </w:rPr>
        <w:t xml:space="preserve"> </w:t>
      </w:r>
      <w:r>
        <w:t>ibraz</w:t>
      </w:r>
      <w:r>
        <w:rPr>
          <w:spacing w:val="-4"/>
        </w:rPr>
        <w:t xml:space="preserve"> </w:t>
      </w:r>
      <w:proofErr w:type="spellStart"/>
      <w:r>
        <w:t>edilendiğer</w:t>
      </w:r>
      <w:proofErr w:type="spellEnd"/>
      <w:r>
        <w:t xml:space="preserve"> </w:t>
      </w:r>
      <w:proofErr w:type="gramStart"/>
      <w:r>
        <w:t>resmi</w:t>
      </w:r>
      <w:proofErr w:type="gramEnd"/>
      <w:r>
        <w:t xml:space="preserve"> belgelere göre tam, doğru ve kitap harfleri ile okunaklı olarak doldurulur. Noksan </w:t>
      </w:r>
      <w:proofErr w:type="spellStart"/>
      <w:r>
        <w:t>vehatalı</w:t>
      </w:r>
      <w:proofErr w:type="spellEnd"/>
    </w:p>
    <w:p w14:paraId="12880035" w14:textId="77777777" w:rsidR="00B32078" w:rsidRDefault="00000000">
      <w:pPr>
        <w:pStyle w:val="GvdeMetni"/>
        <w:spacing w:before="1"/>
        <w:ind w:right="593"/>
      </w:pPr>
      <w:proofErr w:type="gramStart"/>
      <w:r>
        <w:t>düzenlenen</w:t>
      </w:r>
      <w:proofErr w:type="gramEnd"/>
      <w:r>
        <w:rPr>
          <w:spacing w:val="-2"/>
        </w:rPr>
        <w:t xml:space="preserve"> </w:t>
      </w:r>
      <w:r>
        <w:t>bildirgeler</w:t>
      </w:r>
      <w:r>
        <w:rPr>
          <w:spacing w:val="-2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alınmaz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sigortalının</w:t>
      </w:r>
      <w:r>
        <w:rPr>
          <w:spacing w:val="-5"/>
        </w:rPr>
        <w:t xml:space="preserve"> </w:t>
      </w:r>
      <w:r>
        <w:t>tescil</w:t>
      </w:r>
      <w:r>
        <w:rPr>
          <w:spacing w:val="-4"/>
        </w:rPr>
        <w:t xml:space="preserve"> </w:t>
      </w:r>
      <w:r>
        <w:t>işlemi</w:t>
      </w:r>
      <w:r>
        <w:rPr>
          <w:spacing w:val="-1"/>
        </w:rPr>
        <w:t xml:space="preserve"> </w:t>
      </w:r>
      <w:r>
        <w:t>yapılmaz.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nedenden doğabilecek tüm sorumluluklar işverene aittir.</w:t>
      </w:r>
    </w:p>
    <w:p w14:paraId="067CBC43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2"/>
          <w:tab w:val="left" w:pos="1244"/>
        </w:tabs>
        <w:spacing w:before="1"/>
        <w:ind w:right="897"/>
      </w:pPr>
      <w:r>
        <w:t>İlk</w:t>
      </w:r>
      <w:r>
        <w:rPr>
          <w:spacing w:val="-2"/>
        </w:rPr>
        <w:t xml:space="preserve"> </w:t>
      </w:r>
      <w:r>
        <w:t>defa</w:t>
      </w:r>
      <w:r>
        <w:rPr>
          <w:spacing w:val="-2"/>
        </w:rPr>
        <w:t xml:space="preserve"> </w:t>
      </w:r>
      <w:r>
        <w:t>sigortalı</w:t>
      </w:r>
      <w:r>
        <w:rPr>
          <w:spacing w:val="-1"/>
        </w:rPr>
        <w:t xml:space="preserve"> </w:t>
      </w:r>
      <w:r>
        <w:t>olacak</w:t>
      </w:r>
      <w:r>
        <w:rPr>
          <w:spacing w:val="-2"/>
        </w:rPr>
        <w:t xml:space="preserve"> </w:t>
      </w:r>
      <w:r>
        <w:t>kişi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düzenlenen</w:t>
      </w:r>
      <w:r>
        <w:rPr>
          <w:spacing w:val="-5"/>
        </w:rPr>
        <w:t xml:space="preserve"> </w:t>
      </w:r>
      <w:r>
        <w:t>bildirgenin</w:t>
      </w:r>
      <w:r>
        <w:rPr>
          <w:spacing w:val="-2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 xml:space="preserve">bölümündeki </w:t>
      </w:r>
      <w:r>
        <w:rPr>
          <w:b/>
        </w:rPr>
        <w:t>“İlk”</w:t>
      </w:r>
      <w:r>
        <w:t>,</w:t>
      </w:r>
      <w:r>
        <w:rPr>
          <w:spacing w:val="-2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önce</w:t>
      </w:r>
      <w:r>
        <w:rPr>
          <w:spacing w:val="-2"/>
        </w:rPr>
        <w:t xml:space="preserve"> </w:t>
      </w:r>
      <w:proofErr w:type="spellStart"/>
      <w:r>
        <w:t>sigortasicil</w:t>
      </w:r>
      <w:proofErr w:type="spellEnd"/>
      <w:r>
        <w:t xml:space="preserve"> numarası almış olanlar için düzenlenen bildirgenin ise </w:t>
      </w:r>
      <w:r>
        <w:rPr>
          <w:b/>
        </w:rPr>
        <w:t xml:space="preserve">“Tekrar” </w:t>
      </w:r>
      <w:r>
        <w:t>kelimesinin yanındaki kutu</w:t>
      </w:r>
    </w:p>
    <w:p w14:paraId="7A4F02FE" w14:textId="77777777" w:rsidR="00B32078" w:rsidRDefault="00000000">
      <w:pPr>
        <w:pStyle w:val="GvdeMetni"/>
        <w:spacing w:line="251" w:lineRule="exact"/>
      </w:pPr>
      <w:r>
        <w:t>(X)</w:t>
      </w:r>
      <w:r>
        <w:rPr>
          <w:spacing w:val="-10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işaretlenir.</w:t>
      </w:r>
      <w:r>
        <w:rPr>
          <w:spacing w:val="-7"/>
        </w:rPr>
        <w:t xml:space="preserve"> </w:t>
      </w:r>
      <w:r>
        <w:t>Tekrar</w:t>
      </w:r>
      <w:r>
        <w:rPr>
          <w:spacing w:val="-6"/>
        </w:rPr>
        <w:t xml:space="preserve"> </w:t>
      </w:r>
      <w:r>
        <w:t>işe</w:t>
      </w:r>
      <w:r>
        <w:rPr>
          <w:spacing w:val="-8"/>
        </w:rPr>
        <w:t xml:space="preserve"> </w:t>
      </w:r>
      <w:r>
        <w:t>girişlerde,</w:t>
      </w:r>
      <w:r>
        <w:rPr>
          <w:spacing w:val="-7"/>
        </w:rPr>
        <w:t xml:space="preserve"> </w:t>
      </w:r>
      <w:r>
        <w:t>sigortalının</w:t>
      </w:r>
      <w:r>
        <w:rPr>
          <w:spacing w:val="-7"/>
        </w:rPr>
        <w:t xml:space="preserve"> </w:t>
      </w:r>
      <w:r>
        <w:t>sicil</w:t>
      </w:r>
      <w:r>
        <w:rPr>
          <w:spacing w:val="-6"/>
        </w:rPr>
        <w:t xml:space="preserve"> </w:t>
      </w:r>
      <w:r>
        <w:t>numarası</w:t>
      </w:r>
      <w:r>
        <w:rPr>
          <w:spacing w:val="-9"/>
        </w:rPr>
        <w:t xml:space="preserve"> </w:t>
      </w:r>
      <w:r>
        <w:t>mutlaka</w:t>
      </w:r>
      <w:r>
        <w:rPr>
          <w:spacing w:val="-9"/>
        </w:rPr>
        <w:t xml:space="preserve"> </w:t>
      </w:r>
      <w:r>
        <w:rPr>
          <w:spacing w:val="-2"/>
        </w:rPr>
        <w:t>yazılmalıdır.</w:t>
      </w:r>
    </w:p>
    <w:p w14:paraId="4432D45E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2"/>
          <w:tab w:val="left" w:pos="1244"/>
        </w:tabs>
        <w:spacing w:before="1"/>
        <w:ind w:right="887"/>
      </w:pPr>
      <w:r>
        <w:t>Sigorta sicil numarasının doğruluğunun kontrol edilebilmesi için, daha önce sigorta sicil numarasıyla birlikte</w:t>
      </w:r>
      <w:r>
        <w:rPr>
          <w:spacing w:val="-3"/>
        </w:rPr>
        <w:t xml:space="preserve"> </w:t>
      </w:r>
      <w:r>
        <w:t>Kurumca</w:t>
      </w:r>
      <w:r>
        <w:rPr>
          <w:spacing w:val="-5"/>
        </w:rPr>
        <w:t xml:space="preserve"> </w:t>
      </w:r>
      <w:r>
        <w:t>“Kontrol</w:t>
      </w:r>
      <w:r>
        <w:rPr>
          <w:spacing w:val="-7"/>
        </w:rPr>
        <w:t xml:space="preserve"> </w:t>
      </w:r>
      <w:r>
        <w:t>Numarası”</w:t>
      </w:r>
      <w:r>
        <w:rPr>
          <w:spacing w:val="-3"/>
        </w:rPr>
        <w:t xml:space="preserve"> </w:t>
      </w:r>
      <w:r>
        <w:t>verilmişse,</w:t>
      </w:r>
      <w:r>
        <w:rPr>
          <w:spacing w:val="-5"/>
        </w:rPr>
        <w:t xml:space="preserve"> </w:t>
      </w:r>
      <w:r>
        <w:t>tekrar</w:t>
      </w:r>
      <w:r>
        <w:rPr>
          <w:spacing w:val="-2"/>
        </w:rPr>
        <w:t xml:space="preserve"> </w:t>
      </w:r>
      <w:r>
        <w:t>Sigortalı</w:t>
      </w:r>
      <w:r>
        <w:rPr>
          <w:spacing w:val="-2"/>
        </w:rPr>
        <w:t xml:space="preserve"> </w:t>
      </w:r>
      <w:r>
        <w:t>İşe</w:t>
      </w:r>
      <w:r>
        <w:rPr>
          <w:spacing w:val="-3"/>
        </w:rPr>
        <w:t xml:space="preserve"> </w:t>
      </w:r>
      <w:r>
        <w:t>Giriş Bildirgelerinde</w:t>
      </w:r>
      <w:r>
        <w:rPr>
          <w:spacing w:val="-3"/>
        </w:rPr>
        <w:t xml:space="preserve"> </w:t>
      </w:r>
      <w:r>
        <w:t>sigorta</w:t>
      </w:r>
      <w:r>
        <w:rPr>
          <w:spacing w:val="-3"/>
        </w:rPr>
        <w:t xml:space="preserve"> </w:t>
      </w:r>
      <w:r>
        <w:t xml:space="preserve">sicil numarasından sonra gelen </w:t>
      </w:r>
      <w:r>
        <w:rPr>
          <w:b/>
        </w:rPr>
        <w:t xml:space="preserve">“Kontrol Numarası” </w:t>
      </w:r>
      <w:r>
        <w:t xml:space="preserve">kutusuna, bu </w:t>
      </w:r>
      <w:proofErr w:type="spellStart"/>
      <w:r>
        <w:t>numarayazılmalıdır</w:t>
      </w:r>
      <w:proofErr w:type="spellEnd"/>
      <w:r>
        <w:t>.</w:t>
      </w:r>
    </w:p>
    <w:p w14:paraId="6D09EAFE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3"/>
        </w:tabs>
        <w:spacing w:before="2" w:line="252" w:lineRule="exact"/>
        <w:ind w:left="1243" w:hanging="337"/>
      </w:pPr>
      <w:r>
        <w:t>Bu</w:t>
      </w:r>
      <w:r>
        <w:rPr>
          <w:spacing w:val="-5"/>
        </w:rPr>
        <w:t xml:space="preserve"> </w:t>
      </w:r>
      <w:r>
        <w:t>Bildirgenin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11,</w:t>
      </w:r>
      <w:r>
        <w:rPr>
          <w:spacing w:val="-6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uncu</w:t>
      </w:r>
      <w:r>
        <w:rPr>
          <w:spacing w:val="-2"/>
        </w:rPr>
        <w:t xml:space="preserve"> </w:t>
      </w:r>
      <w:r>
        <w:t>alanları</w:t>
      </w:r>
      <w:r>
        <w:rPr>
          <w:spacing w:val="-2"/>
        </w:rPr>
        <w:t xml:space="preserve"> </w:t>
      </w:r>
      <w:r>
        <w:t>sigortalının</w:t>
      </w:r>
      <w:r>
        <w:rPr>
          <w:spacing w:val="-3"/>
        </w:rPr>
        <w:t xml:space="preserve"> </w:t>
      </w:r>
      <w:r>
        <w:t>durumuna</w:t>
      </w:r>
      <w:r>
        <w:rPr>
          <w:spacing w:val="-5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seçeneğin</w:t>
      </w:r>
      <w:r>
        <w:rPr>
          <w:spacing w:val="1"/>
        </w:rPr>
        <w:t xml:space="preserve"> </w:t>
      </w:r>
      <w:r>
        <w:t>önündeki</w:t>
      </w:r>
      <w:r>
        <w:rPr>
          <w:spacing w:val="-4"/>
        </w:rPr>
        <w:t xml:space="preserve"> kutu</w:t>
      </w:r>
    </w:p>
    <w:p w14:paraId="3089121A" w14:textId="77777777" w:rsidR="00B32078" w:rsidRDefault="00000000">
      <w:pPr>
        <w:pStyle w:val="GvdeMetni"/>
      </w:pPr>
      <w:r>
        <w:t xml:space="preserve">(X) ile işaretlenerek doldurulur. 1 numaralı </w:t>
      </w:r>
      <w:r>
        <w:rPr>
          <w:b/>
        </w:rPr>
        <w:t xml:space="preserve">“T.C. Kimlik No” </w:t>
      </w:r>
      <w:r>
        <w:t xml:space="preserve">hanesine, </w:t>
      </w:r>
      <w:proofErr w:type="spellStart"/>
      <w:r>
        <w:t>Vatandaşlıkve</w:t>
      </w:r>
      <w:proofErr w:type="spellEnd"/>
      <w:r>
        <w:t xml:space="preserve"> Nüfus İşleri Genel Müdürlüğü</w:t>
      </w:r>
      <w:r>
        <w:rPr>
          <w:spacing w:val="-5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t>numarası</w:t>
      </w:r>
      <w:r>
        <w:rPr>
          <w:spacing w:val="-1"/>
        </w:rPr>
        <w:t xml:space="preserve"> </w:t>
      </w:r>
      <w:r>
        <w:t>yazılır.</w:t>
      </w:r>
      <w:r>
        <w:rPr>
          <w:spacing w:val="-5"/>
        </w:rPr>
        <w:t xml:space="preserve"> </w:t>
      </w:r>
      <w:r>
        <w:t>Yabancı</w:t>
      </w:r>
      <w:r>
        <w:rPr>
          <w:spacing w:val="-1"/>
        </w:rPr>
        <w:t xml:space="preserve"> </w:t>
      </w:r>
      <w:r>
        <w:t>uyruklu sigortalılar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boş</w:t>
      </w:r>
      <w:r>
        <w:rPr>
          <w:spacing w:val="-4"/>
        </w:rPr>
        <w:t xml:space="preserve"> </w:t>
      </w:r>
      <w:r>
        <w:t>bırakılır, bunlar için usulüne göre yetkili makamlarca düzenlenmiş</w:t>
      </w:r>
    </w:p>
    <w:p w14:paraId="158844CB" w14:textId="77777777" w:rsidR="00B32078" w:rsidRDefault="00000000">
      <w:pPr>
        <w:pStyle w:val="GvdeMetni"/>
        <w:spacing w:line="252" w:lineRule="exact"/>
      </w:pPr>
      <w:proofErr w:type="gramStart"/>
      <w:r>
        <w:t>çalışma</w:t>
      </w:r>
      <w:proofErr w:type="gramEnd"/>
      <w:r>
        <w:rPr>
          <w:spacing w:val="-8"/>
        </w:rPr>
        <w:t xml:space="preserve"> </w:t>
      </w:r>
      <w:r>
        <w:t>iznine</w:t>
      </w:r>
      <w:r>
        <w:rPr>
          <w:spacing w:val="-6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belgenin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örneğinin</w:t>
      </w:r>
      <w:r>
        <w:rPr>
          <w:spacing w:val="-5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bildirgeye</w:t>
      </w:r>
      <w:r>
        <w:rPr>
          <w:spacing w:val="-5"/>
        </w:rPr>
        <w:t xml:space="preserve"> </w:t>
      </w:r>
      <w:r>
        <w:t>eklenmesi</w:t>
      </w:r>
      <w:r>
        <w:rPr>
          <w:spacing w:val="-6"/>
        </w:rPr>
        <w:t xml:space="preserve"> </w:t>
      </w:r>
      <w:r>
        <w:rPr>
          <w:spacing w:val="-2"/>
        </w:rPr>
        <w:t>zorunludur.</w:t>
      </w:r>
    </w:p>
    <w:p w14:paraId="27C3CEF4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2"/>
          <w:tab w:val="left" w:pos="1244"/>
        </w:tabs>
        <w:ind w:right="296"/>
      </w:pPr>
      <w:r>
        <w:t>Kurumdan</w:t>
      </w:r>
      <w:r>
        <w:rPr>
          <w:spacing w:val="-2"/>
        </w:rPr>
        <w:t xml:space="preserve"> </w:t>
      </w:r>
      <w:r>
        <w:t>yaşlılık</w:t>
      </w:r>
      <w:r>
        <w:rPr>
          <w:spacing w:val="-2"/>
        </w:rPr>
        <w:t xml:space="preserve"> </w:t>
      </w:r>
      <w:r>
        <w:t>aylığı</w:t>
      </w:r>
      <w:r>
        <w:rPr>
          <w:spacing w:val="-4"/>
        </w:rPr>
        <w:t xml:space="preserve"> </w:t>
      </w:r>
      <w:r>
        <w:t>almakta</w:t>
      </w:r>
      <w:r>
        <w:rPr>
          <w:spacing w:val="-4"/>
        </w:rPr>
        <w:t xml:space="preserve"> </w:t>
      </w:r>
      <w:r>
        <w:t>iken</w:t>
      </w:r>
      <w:r>
        <w:rPr>
          <w:spacing w:val="-4"/>
        </w:rPr>
        <w:t xml:space="preserve"> </w:t>
      </w:r>
      <w:r>
        <w:t>yeniden</w:t>
      </w:r>
      <w:r>
        <w:rPr>
          <w:spacing w:val="-2"/>
        </w:rPr>
        <w:t xml:space="preserve"> </w:t>
      </w:r>
      <w:r>
        <w:t>506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Kanuna</w:t>
      </w:r>
      <w:r>
        <w:rPr>
          <w:spacing w:val="-2"/>
        </w:rPr>
        <w:t xml:space="preserve"> </w:t>
      </w:r>
      <w:r>
        <w:t>tabi</w:t>
      </w:r>
      <w:r>
        <w:rPr>
          <w:spacing w:val="-4"/>
        </w:rPr>
        <w:t xml:space="preserve"> </w:t>
      </w:r>
      <w:r>
        <w:t>sigortalı</w:t>
      </w:r>
      <w:r>
        <w:rPr>
          <w:spacing w:val="-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çalışmaya başlayanlar, tüm sigorta kollarına tabi tutularak, aylıkları, çalışmaya başladıkları tarihten itibaren kesilir. Aylıklarının kesilmesini istemeyenlerin ise yazılı talepte bulunmaları koşuluyla aylıklarının ödenmesine devam olunur,</w:t>
      </w:r>
    </w:p>
    <w:p w14:paraId="1DE72AC1" w14:textId="77777777" w:rsidR="00B32078" w:rsidRDefault="00000000">
      <w:pPr>
        <w:pStyle w:val="GvdeMetni"/>
        <w:spacing w:before="2" w:line="252" w:lineRule="exact"/>
      </w:pPr>
      <w:proofErr w:type="gramStart"/>
      <w:r>
        <w:t>ancak</w:t>
      </w:r>
      <w:proofErr w:type="gramEnd"/>
      <w:r>
        <w:t>,</w:t>
      </w:r>
      <w:r>
        <w:rPr>
          <w:spacing w:val="-8"/>
        </w:rPr>
        <w:t xml:space="preserve"> </w:t>
      </w:r>
      <w:r>
        <w:t>bunlardan</w:t>
      </w:r>
      <w:r>
        <w:rPr>
          <w:spacing w:val="-4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güvenlik</w:t>
      </w:r>
      <w:r>
        <w:rPr>
          <w:spacing w:val="-4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kesilir</w:t>
      </w:r>
      <w:r>
        <w:rPr>
          <w:spacing w:val="-5"/>
        </w:rPr>
        <w:t xml:space="preserve"> </w:t>
      </w:r>
      <w:r>
        <w:t>(506</w:t>
      </w:r>
      <w:r>
        <w:rPr>
          <w:spacing w:val="-4"/>
        </w:rPr>
        <w:t xml:space="preserve"> </w:t>
      </w:r>
      <w:r>
        <w:t>SK.</w:t>
      </w:r>
      <w:r>
        <w:rPr>
          <w:spacing w:val="-4"/>
        </w:rPr>
        <w:t xml:space="preserve"> </w:t>
      </w:r>
      <w:r>
        <w:t>Md:</w:t>
      </w:r>
      <w:r>
        <w:rPr>
          <w:spacing w:val="-3"/>
        </w:rPr>
        <w:t xml:space="preserve"> </w:t>
      </w:r>
      <w:r>
        <w:t>63).</w:t>
      </w:r>
      <w:r>
        <w:rPr>
          <w:spacing w:val="-2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sigortalıların</w:t>
      </w:r>
      <w:r>
        <w:rPr>
          <w:spacing w:val="-6"/>
        </w:rPr>
        <w:t xml:space="preserve"> </w:t>
      </w:r>
      <w:r>
        <w:rPr>
          <w:spacing w:val="-2"/>
        </w:rPr>
        <w:t>tercihlerini</w:t>
      </w:r>
    </w:p>
    <w:p w14:paraId="485FE5DC" w14:textId="77777777" w:rsidR="00B32078" w:rsidRDefault="00000000">
      <w:pPr>
        <w:pStyle w:val="GvdeMetni"/>
        <w:spacing w:line="252" w:lineRule="exact"/>
      </w:pPr>
      <w:proofErr w:type="gramStart"/>
      <w:r>
        <w:t>hangi</w:t>
      </w:r>
      <w:proofErr w:type="gramEnd"/>
      <w:r>
        <w:rPr>
          <w:spacing w:val="-9"/>
        </w:rPr>
        <w:t xml:space="preserve"> </w:t>
      </w:r>
      <w:r>
        <w:t>yönde</w:t>
      </w:r>
      <w:r>
        <w:rPr>
          <w:spacing w:val="-6"/>
        </w:rPr>
        <w:t xml:space="preserve"> </w:t>
      </w:r>
      <w:r>
        <w:t>kullandıkları,</w:t>
      </w:r>
      <w:r>
        <w:rPr>
          <w:spacing w:val="-7"/>
        </w:rPr>
        <w:t xml:space="preserve"> </w:t>
      </w:r>
      <w:r>
        <w:t>Sigortalı</w:t>
      </w:r>
      <w:r>
        <w:rPr>
          <w:spacing w:val="-4"/>
        </w:rPr>
        <w:t xml:space="preserve"> </w:t>
      </w:r>
      <w:r>
        <w:t>İşe</w:t>
      </w:r>
      <w:r>
        <w:rPr>
          <w:spacing w:val="-6"/>
        </w:rPr>
        <w:t xml:space="preserve"> </w:t>
      </w:r>
      <w:r>
        <w:t>Giriş</w:t>
      </w:r>
      <w:r>
        <w:rPr>
          <w:spacing w:val="-5"/>
        </w:rPr>
        <w:t xml:space="preserve"> </w:t>
      </w:r>
      <w:r>
        <w:t>Bildirgeleri</w:t>
      </w:r>
      <w:r>
        <w:rPr>
          <w:spacing w:val="-6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bildirilir.</w:t>
      </w:r>
      <w:r>
        <w:rPr>
          <w:spacing w:val="-4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nedenle,</w:t>
      </w:r>
      <w:r>
        <w:rPr>
          <w:spacing w:val="-4"/>
        </w:rPr>
        <w:t xml:space="preserve"> </w:t>
      </w:r>
      <w:r>
        <w:t>yaşlılık</w:t>
      </w:r>
      <w:r>
        <w:rPr>
          <w:spacing w:val="-8"/>
        </w:rPr>
        <w:t xml:space="preserve"> </w:t>
      </w:r>
      <w:r>
        <w:t>aylığı</w:t>
      </w:r>
      <w:r>
        <w:rPr>
          <w:spacing w:val="-3"/>
        </w:rPr>
        <w:t xml:space="preserve"> </w:t>
      </w:r>
      <w:r>
        <w:t>almakta</w:t>
      </w:r>
      <w:r>
        <w:rPr>
          <w:spacing w:val="-6"/>
        </w:rPr>
        <w:t xml:space="preserve"> </w:t>
      </w:r>
      <w:r>
        <w:rPr>
          <w:spacing w:val="-4"/>
        </w:rPr>
        <w:t>iken</w:t>
      </w:r>
    </w:p>
    <w:p w14:paraId="22020828" w14:textId="77777777" w:rsidR="00B32078" w:rsidRDefault="00000000">
      <w:pPr>
        <w:spacing w:line="252" w:lineRule="exact"/>
        <w:ind w:left="1244"/>
      </w:pPr>
      <w:r>
        <w:rPr>
          <w:b/>
        </w:rPr>
        <w:t>(</w:t>
      </w:r>
      <w:proofErr w:type="gramStart"/>
      <w:r>
        <w:rPr>
          <w:b/>
        </w:rPr>
        <w:t>tahsis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numarası</w:t>
      </w:r>
      <w:r>
        <w:rPr>
          <w:b/>
          <w:spacing w:val="-5"/>
        </w:rPr>
        <w:t xml:space="preserve"> </w:t>
      </w:r>
      <w:r>
        <w:rPr>
          <w:b/>
        </w:rPr>
        <w:t>2,</w:t>
      </w:r>
      <w:r>
        <w:rPr>
          <w:b/>
          <w:spacing w:val="-5"/>
        </w:rPr>
        <w:t xml:space="preserve"> </w:t>
      </w:r>
      <w:r>
        <w:rPr>
          <w:b/>
        </w:rPr>
        <w:t>42,</w:t>
      </w:r>
      <w:r>
        <w:rPr>
          <w:b/>
          <w:spacing w:val="-5"/>
        </w:rPr>
        <w:t xml:space="preserve"> </w:t>
      </w:r>
      <w:r>
        <w:rPr>
          <w:b/>
        </w:rPr>
        <w:t>F2,</w:t>
      </w:r>
      <w:r>
        <w:rPr>
          <w:b/>
          <w:spacing w:val="-5"/>
        </w:rPr>
        <w:t xml:space="preserve"> </w:t>
      </w:r>
      <w:r>
        <w:rPr>
          <w:b/>
        </w:rPr>
        <w:t>Y2</w:t>
      </w:r>
      <w:r>
        <w:rPr>
          <w:b/>
          <w:spacing w:val="-4"/>
        </w:rPr>
        <w:t xml:space="preserve"> </w:t>
      </w:r>
      <w:r>
        <w:rPr>
          <w:b/>
        </w:rPr>
        <w:t>ile</w:t>
      </w:r>
      <w:r>
        <w:rPr>
          <w:b/>
          <w:spacing w:val="-5"/>
        </w:rPr>
        <w:t xml:space="preserve"> </w:t>
      </w:r>
      <w:r>
        <w:rPr>
          <w:b/>
        </w:rPr>
        <w:t>başlayanlar)</w:t>
      </w:r>
      <w:r>
        <w:rPr>
          <w:b/>
          <w:spacing w:val="-3"/>
        </w:rPr>
        <w:t xml:space="preserve"> </w:t>
      </w:r>
      <w:r>
        <w:t>yeniden</w:t>
      </w:r>
      <w:r>
        <w:rPr>
          <w:spacing w:val="-5"/>
        </w:rPr>
        <w:t xml:space="preserve"> </w:t>
      </w:r>
      <w:r>
        <w:t>sigortalı</w:t>
      </w:r>
      <w:r>
        <w:rPr>
          <w:spacing w:val="-4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işe</w:t>
      </w:r>
      <w:r>
        <w:rPr>
          <w:spacing w:val="-5"/>
        </w:rPr>
        <w:t xml:space="preserve"> </w:t>
      </w:r>
      <w:r>
        <w:t>başlayanlardan;</w:t>
      </w:r>
      <w:r>
        <w:rPr>
          <w:spacing w:val="-5"/>
        </w:rPr>
        <w:t xml:space="preserve"> </w:t>
      </w:r>
      <w:r>
        <w:rPr>
          <w:spacing w:val="-2"/>
        </w:rPr>
        <w:t>aylıklarının</w:t>
      </w:r>
    </w:p>
    <w:p w14:paraId="42FFBB33" w14:textId="77777777" w:rsidR="00B32078" w:rsidRDefault="00000000">
      <w:pPr>
        <w:spacing w:before="1" w:line="252" w:lineRule="exact"/>
        <w:ind w:left="1244"/>
        <w:rPr>
          <w:b/>
        </w:rPr>
      </w:pPr>
      <w:proofErr w:type="gramStart"/>
      <w:r>
        <w:t>ödenmesine</w:t>
      </w:r>
      <w:proofErr w:type="gramEnd"/>
      <w:r>
        <w:rPr>
          <w:spacing w:val="-6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edilmesini</w:t>
      </w:r>
      <w:r>
        <w:rPr>
          <w:spacing w:val="-7"/>
        </w:rPr>
        <w:t xml:space="preserve"> </w:t>
      </w:r>
      <w:r>
        <w:t>isteyenler</w:t>
      </w:r>
      <w:r>
        <w:rPr>
          <w:spacing w:val="-7"/>
        </w:rPr>
        <w:t xml:space="preserve"> </w:t>
      </w:r>
      <w:r>
        <w:t>için</w:t>
      </w:r>
      <w:r>
        <w:rPr>
          <w:spacing w:val="-5"/>
        </w:rPr>
        <w:t xml:space="preserve"> </w:t>
      </w:r>
      <w:proofErr w:type="spellStart"/>
      <w:r>
        <w:t>bubildirgenin</w:t>
      </w:r>
      <w:proofErr w:type="spellEnd"/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inci</w:t>
      </w:r>
      <w:r>
        <w:rPr>
          <w:spacing w:val="-7"/>
        </w:rPr>
        <w:t xml:space="preserve"> </w:t>
      </w:r>
      <w:r>
        <w:t>alanındaki</w:t>
      </w:r>
      <w:r>
        <w:rPr>
          <w:spacing w:val="-4"/>
        </w:rPr>
        <w:t xml:space="preserve"> </w:t>
      </w:r>
      <w:r>
        <w:rPr>
          <w:b/>
        </w:rPr>
        <w:t>“Sosyal</w:t>
      </w:r>
      <w:r>
        <w:rPr>
          <w:b/>
          <w:spacing w:val="-6"/>
        </w:rPr>
        <w:t xml:space="preserve"> </w:t>
      </w:r>
      <w:r>
        <w:rPr>
          <w:b/>
        </w:rPr>
        <w:t>Güvenlik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Destek</w:t>
      </w:r>
    </w:p>
    <w:p w14:paraId="67BD771B" w14:textId="77777777" w:rsidR="00B32078" w:rsidRDefault="00000000">
      <w:pPr>
        <w:ind w:left="1244" w:right="354"/>
      </w:pPr>
      <w:r>
        <w:rPr>
          <w:b/>
        </w:rPr>
        <w:t>Primi”</w:t>
      </w:r>
      <w:r>
        <w:t>,</w:t>
      </w:r>
      <w:r>
        <w:rPr>
          <w:spacing w:val="-2"/>
        </w:rPr>
        <w:t xml:space="preserve"> </w:t>
      </w:r>
      <w:r>
        <w:t>kesilmesini</w:t>
      </w:r>
      <w:r>
        <w:rPr>
          <w:spacing w:val="-1"/>
        </w:rPr>
        <w:t xml:space="preserve"> </w:t>
      </w:r>
      <w:r>
        <w:t>isteyenler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aynı alandaki</w:t>
      </w:r>
      <w:r>
        <w:rPr>
          <w:spacing w:val="-3"/>
        </w:rPr>
        <w:t xml:space="preserve"> </w:t>
      </w:r>
      <w:r>
        <w:rPr>
          <w:b/>
        </w:rPr>
        <w:t>“Tüm</w:t>
      </w:r>
      <w:r>
        <w:rPr>
          <w:b/>
          <w:spacing w:val="-1"/>
        </w:rPr>
        <w:t xml:space="preserve"> </w:t>
      </w:r>
      <w:r>
        <w:rPr>
          <w:b/>
        </w:rPr>
        <w:t>Sigorta</w:t>
      </w:r>
      <w:r>
        <w:rPr>
          <w:b/>
          <w:spacing w:val="-7"/>
        </w:rPr>
        <w:t xml:space="preserve"> </w:t>
      </w:r>
      <w:r>
        <w:rPr>
          <w:b/>
        </w:rPr>
        <w:t>Kolları”</w:t>
      </w:r>
      <w:r>
        <w:rPr>
          <w:b/>
          <w:spacing w:val="-2"/>
        </w:rPr>
        <w:t xml:space="preserve"> </w:t>
      </w:r>
      <w:r>
        <w:t>sözcüğünden</w:t>
      </w:r>
      <w:r>
        <w:rPr>
          <w:spacing w:val="-2"/>
        </w:rPr>
        <w:t xml:space="preserve"> </w:t>
      </w:r>
      <w:r>
        <w:t>sonraki</w:t>
      </w:r>
      <w:r>
        <w:rPr>
          <w:spacing w:val="-1"/>
        </w:rPr>
        <w:t xml:space="preserve"> </w:t>
      </w:r>
      <w:r>
        <w:t>kutu</w:t>
      </w:r>
      <w:r>
        <w:rPr>
          <w:spacing w:val="-5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 xml:space="preserve">ile </w:t>
      </w:r>
      <w:r>
        <w:rPr>
          <w:spacing w:val="-2"/>
        </w:rPr>
        <w:t>işaretlenir.</w:t>
      </w:r>
    </w:p>
    <w:p w14:paraId="6A8F3001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44"/>
          <w:tab w:val="left" w:pos="1327"/>
        </w:tabs>
        <w:ind w:right="1331"/>
      </w:pPr>
      <w:r>
        <w:rPr>
          <w:b/>
        </w:rPr>
        <w:tab/>
      </w:r>
      <w:r>
        <w:t>T.C.</w:t>
      </w:r>
      <w:r>
        <w:rPr>
          <w:spacing w:val="-2"/>
        </w:rPr>
        <w:t xml:space="preserve"> </w:t>
      </w:r>
      <w:r>
        <w:t>Emekli</w:t>
      </w:r>
      <w:r>
        <w:rPr>
          <w:spacing w:val="-1"/>
        </w:rPr>
        <w:t xml:space="preserve"> </w:t>
      </w:r>
      <w:r>
        <w:t>Sandığı,</w:t>
      </w:r>
      <w:r>
        <w:rPr>
          <w:spacing w:val="-2"/>
        </w:rPr>
        <w:t xml:space="preserve"> </w:t>
      </w:r>
      <w:proofErr w:type="spellStart"/>
      <w:r>
        <w:t>Bağ-Kur</w:t>
      </w:r>
      <w:proofErr w:type="spellEnd"/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506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Kanunun</w:t>
      </w:r>
      <w:r>
        <w:rPr>
          <w:spacing w:val="-5"/>
        </w:rPr>
        <w:t xml:space="preserve"> </w:t>
      </w:r>
      <w:r>
        <w:t>geçici</w:t>
      </w:r>
      <w:r>
        <w:rPr>
          <w:spacing w:val="-1"/>
        </w:rPr>
        <w:t xml:space="preserve"> </w:t>
      </w:r>
      <w:r>
        <w:t>20’nci</w:t>
      </w:r>
      <w:r>
        <w:rPr>
          <w:spacing w:val="-4"/>
        </w:rPr>
        <w:t xml:space="preserve"> </w:t>
      </w:r>
      <w:r>
        <w:t>maddesine</w:t>
      </w:r>
      <w:r>
        <w:rPr>
          <w:spacing w:val="-4"/>
        </w:rPr>
        <w:t xml:space="preserve"> </w:t>
      </w:r>
      <w:r>
        <w:t>tabi</w:t>
      </w:r>
      <w:r>
        <w:rPr>
          <w:spacing w:val="-1"/>
        </w:rPr>
        <w:t xml:space="preserve"> </w:t>
      </w:r>
      <w:r>
        <w:t xml:space="preserve">sandıklardan </w:t>
      </w:r>
      <w:proofErr w:type="spellStart"/>
      <w:r>
        <w:t>malüllük</w:t>
      </w:r>
      <w:proofErr w:type="spellEnd"/>
      <w:r>
        <w:t xml:space="preserve"> veya emekli aylığı almakta iken 506 sayılı Kanuna tabi bir işte çalışmaya başlayanlar,</w:t>
      </w:r>
    </w:p>
    <w:p w14:paraId="12319778" w14:textId="77777777" w:rsidR="00B32078" w:rsidRDefault="00000000">
      <w:pPr>
        <w:pStyle w:val="GvdeMetni"/>
        <w:spacing w:before="3"/>
        <w:ind w:right="354"/>
      </w:pPr>
      <w:proofErr w:type="gramStart"/>
      <w:r>
        <w:t>isteklerine</w:t>
      </w:r>
      <w:proofErr w:type="gramEnd"/>
      <w:r>
        <w:t xml:space="preserve"> bakılmaksızın sosyal güvenlik destek primine tabi tutulur (506 SK. Md: 3/II-C). Bu nedenle, bunlar</w:t>
      </w:r>
      <w:r>
        <w:rPr>
          <w:spacing w:val="-2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düzenlenecek</w:t>
      </w:r>
      <w:r>
        <w:rPr>
          <w:spacing w:val="-2"/>
        </w:rPr>
        <w:t xml:space="preserve"> </w:t>
      </w:r>
      <w:r>
        <w:t>bildirgenin</w:t>
      </w:r>
      <w:r>
        <w:rPr>
          <w:spacing w:val="-2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numaralı</w:t>
      </w:r>
      <w:r>
        <w:rPr>
          <w:spacing w:val="-1"/>
        </w:rPr>
        <w:t xml:space="preserve"> </w:t>
      </w:r>
      <w:r>
        <w:t xml:space="preserve">alandaki </w:t>
      </w:r>
      <w:r>
        <w:rPr>
          <w:b/>
        </w:rPr>
        <w:t>“Aylık</w:t>
      </w:r>
      <w:r>
        <w:rPr>
          <w:b/>
          <w:spacing w:val="-2"/>
        </w:rPr>
        <w:t xml:space="preserve"> </w:t>
      </w:r>
      <w:r>
        <w:rPr>
          <w:b/>
        </w:rPr>
        <w:t>Alıyor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mu</w:t>
      </w:r>
      <w:r>
        <w:rPr>
          <w:b/>
          <w:spacing w:val="-2"/>
        </w:rPr>
        <w:t xml:space="preserve"> </w:t>
      </w:r>
      <w:r>
        <w:rPr>
          <w:b/>
        </w:rPr>
        <w:t>?</w:t>
      </w:r>
      <w:proofErr w:type="gramEnd"/>
      <w:r>
        <w:rPr>
          <w:b/>
        </w:rPr>
        <w:t>”</w:t>
      </w:r>
      <w:r>
        <w:rPr>
          <w:b/>
          <w:spacing w:val="-1"/>
        </w:rPr>
        <w:t xml:space="preserve"> </w:t>
      </w:r>
      <w:proofErr w:type="spellStart"/>
      <w:r>
        <w:t>sorusunailişkin</w:t>
      </w:r>
      <w:proofErr w:type="spellEnd"/>
      <w:r>
        <w:rPr>
          <w:spacing w:val="-2"/>
        </w:rPr>
        <w:t xml:space="preserve"> </w:t>
      </w:r>
      <w:r>
        <w:rPr>
          <w:b/>
        </w:rPr>
        <w:t xml:space="preserve">“Evet” </w:t>
      </w:r>
      <w:r>
        <w:t>seçeneğinden sonraki kutu (X) ile işaretlenmelidir.</w:t>
      </w:r>
    </w:p>
    <w:p w14:paraId="138C88CC" w14:textId="77777777" w:rsidR="00B32078" w:rsidRDefault="00000000">
      <w:pPr>
        <w:pStyle w:val="ListeParagraf"/>
        <w:numPr>
          <w:ilvl w:val="0"/>
          <w:numId w:val="1"/>
        </w:numPr>
        <w:tabs>
          <w:tab w:val="left" w:pos="1268"/>
        </w:tabs>
        <w:spacing w:line="252" w:lineRule="exact"/>
        <w:ind w:left="1268" w:hanging="362"/>
      </w:pPr>
      <w:r>
        <w:t>20</w:t>
      </w:r>
      <w:r>
        <w:rPr>
          <w:spacing w:val="-9"/>
        </w:rPr>
        <w:t xml:space="preserve"> </w:t>
      </w:r>
      <w:r>
        <w:t>numaralı</w:t>
      </w:r>
      <w:r>
        <w:rPr>
          <w:spacing w:val="-5"/>
        </w:rPr>
        <w:t xml:space="preserve"> </w:t>
      </w:r>
      <w:r>
        <w:t>satır</w:t>
      </w:r>
      <w:r>
        <w:rPr>
          <w:spacing w:val="-6"/>
        </w:rPr>
        <w:t xml:space="preserve"> </w:t>
      </w:r>
      <w:r>
        <w:t>sigortalı</w:t>
      </w:r>
      <w:r>
        <w:rPr>
          <w:spacing w:val="-4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yazısı</w:t>
      </w:r>
      <w:r>
        <w:rPr>
          <w:spacing w:val="-2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rPr>
          <w:spacing w:val="-2"/>
        </w:rPr>
        <w:t>doldurulacaktır.</w:t>
      </w:r>
    </w:p>
    <w:sectPr w:rsidR="00B32078">
      <w:headerReference w:type="default" r:id="rId9"/>
      <w:pgSz w:w="11920" w:h="16850"/>
      <w:pgMar w:top="2120" w:right="360" w:bottom="280" w:left="40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5760" w14:textId="77777777" w:rsidR="00E55330" w:rsidRDefault="00E55330">
      <w:r>
        <w:separator/>
      </w:r>
    </w:p>
  </w:endnote>
  <w:endnote w:type="continuationSeparator" w:id="0">
    <w:p w14:paraId="283DE828" w14:textId="77777777" w:rsidR="00E55330" w:rsidRDefault="00E5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D6E6" w14:textId="77777777" w:rsidR="00E55330" w:rsidRDefault="00E55330">
      <w:r>
        <w:separator/>
      </w:r>
    </w:p>
  </w:footnote>
  <w:footnote w:type="continuationSeparator" w:id="0">
    <w:p w14:paraId="798EB60C" w14:textId="77777777" w:rsidR="00E55330" w:rsidRDefault="00E5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7655" w14:textId="77777777" w:rsidR="00B32078" w:rsidRDefault="00000000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6D00223" wp14:editId="34EEDA1F">
              <wp:simplePos x="0" y="0"/>
              <wp:positionH relativeFrom="page">
                <wp:posOffset>487680</wp:posOffset>
              </wp:positionH>
              <wp:positionV relativeFrom="page">
                <wp:posOffset>449579</wp:posOffset>
              </wp:positionV>
              <wp:extent cx="6563995" cy="90741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3995" cy="907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20"/>
                            <w:gridCol w:w="6095"/>
                            <w:gridCol w:w="1307"/>
                            <w:gridCol w:w="1588"/>
                          </w:tblGrid>
                          <w:tr w:rsidR="00B32078" w14:paraId="7EF84BE4" w14:textId="77777777">
                            <w:trPr>
                              <w:trHeight w:val="273"/>
                            </w:trPr>
                            <w:tc>
                              <w:tcPr>
                                <w:tcW w:w="1220" w:type="dxa"/>
                                <w:vMerge w:val="restart"/>
                              </w:tcPr>
                              <w:p w14:paraId="06B35E3D" w14:textId="77777777" w:rsidR="00B32078" w:rsidRDefault="00B32078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 w:val="restart"/>
                              </w:tcPr>
                              <w:p w14:paraId="2A32F326" w14:textId="77777777" w:rsidR="00B32078" w:rsidRDefault="00B32078">
                                <w:pPr>
                                  <w:pStyle w:val="TableParagraph"/>
                                  <w:spacing w:before="37"/>
                                  <w:rPr>
                                    <w:sz w:val="24"/>
                                  </w:rPr>
                                </w:pPr>
                              </w:p>
                              <w:p w14:paraId="7FA6B9FD" w14:textId="77777777" w:rsidR="00B32078" w:rsidRDefault="00000000">
                                <w:pPr>
                                  <w:pStyle w:val="TableParagraph"/>
                                  <w:spacing w:line="276" w:lineRule="exact"/>
                                  <w:ind w:left="10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ISPARTA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UYGULAMALI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3A3A202A" w14:textId="77777777" w:rsidR="00B32078" w:rsidRDefault="00000000">
                                <w:pPr>
                                  <w:pStyle w:val="TableParagraph"/>
                                  <w:ind w:left="1432" w:right="296" w:hanging="3"/>
                                </w:pPr>
                                <w:r>
                                  <w:t>(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KISMİ ZAMANLI ÖĞRENCİLER İÇİN) (BELİRLİ</w:t>
                                </w:r>
                                <w:r>
                                  <w:rPr>
                                    <w:b/>
                                    <w:i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SÜRELİ</w:t>
                                </w:r>
                                <w:r>
                                  <w:rPr>
                                    <w:b/>
                                    <w:i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HİZMET</w:t>
                                </w:r>
                                <w:r>
                                  <w:rPr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AKTİ</w:t>
                                </w:r>
                                <w:r>
                                  <w:rPr>
                                    <w:b/>
                                    <w:i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FORMU</w:t>
                                </w:r>
                                <w: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62F0AB78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45EF0DFC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SKS-FRM-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0007</w:t>
                                </w:r>
                              </w:p>
                            </w:tc>
                          </w:tr>
                          <w:tr w:rsidR="00B32078" w14:paraId="11B06BE8" w14:textId="77777777">
                            <w:trPr>
                              <w:trHeight w:val="275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8477BF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F28F0F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5E6726E3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Yürürlük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364BB6CB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14.04.2023</w:t>
                                </w:r>
                              </w:p>
                            </w:tc>
                          </w:tr>
                          <w:tr w:rsidR="00B32078" w14:paraId="7118315B" w14:textId="77777777">
                            <w:trPr>
                              <w:trHeight w:val="273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2854CF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4A6582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0725240A" w14:textId="77777777" w:rsidR="00B32078" w:rsidRDefault="00000000">
                                <w:pPr>
                                  <w:pStyle w:val="TableParagraph"/>
                                  <w:spacing w:before="45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36E45831" w14:textId="77777777" w:rsidR="00B32078" w:rsidRDefault="00000000">
                                <w:pPr>
                                  <w:pStyle w:val="TableParagraph"/>
                                  <w:spacing w:before="45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32078" w14:paraId="65382D66" w14:textId="77777777">
                            <w:trPr>
                              <w:trHeight w:val="273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2A5CEE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3BED75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4211508F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2D4C5A7D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32078" w14:paraId="0278C089" w14:textId="77777777">
                            <w:trPr>
                              <w:trHeight w:val="275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32808A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7A09D9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0FD889E6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012EFBA6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D7F0835" w14:textId="77777777" w:rsidR="00B32078" w:rsidRDefault="00B32078">
                          <w:pPr>
                            <w:pStyle w:val="GvdeMetni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2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4pt;margin-top:35.4pt;width:516.85pt;height:7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20"/>
                      <w:gridCol w:w="6095"/>
                      <w:gridCol w:w="1307"/>
                      <w:gridCol w:w="1588"/>
                    </w:tblGrid>
                    <w:tr w:rsidR="00B32078" w14:paraId="7EF84BE4" w14:textId="77777777">
                      <w:trPr>
                        <w:trHeight w:val="273"/>
                      </w:trPr>
                      <w:tc>
                        <w:tcPr>
                          <w:tcW w:w="1220" w:type="dxa"/>
                          <w:vMerge w:val="restart"/>
                        </w:tcPr>
                        <w:p w14:paraId="06B35E3D" w14:textId="77777777" w:rsidR="00B32078" w:rsidRDefault="00B32078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 w:val="restart"/>
                        </w:tcPr>
                        <w:p w14:paraId="2A32F326" w14:textId="77777777" w:rsidR="00B32078" w:rsidRDefault="00B32078">
                          <w:pPr>
                            <w:pStyle w:val="TableParagraph"/>
                            <w:spacing w:before="37"/>
                            <w:rPr>
                              <w:sz w:val="24"/>
                            </w:rPr>
                          </w:pPr>
                        </w:p>
                        <w:p w14:paraId="7FA6B9FD" w14:textId="77777777" w:rsidR="00B32078" w:rsidRDefault="00000000">
                          <w:pPr>
                            <w:pStyle w:val="TableParagraph"/>
                            <w:spacing w:line="276" w:lineRule="exact"/>
                            <w:ind w:left="10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ISPARTA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UYGULAMALI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BİLİMLER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3A3A202A" w14:textId="77777777" w:rsidR="00B32078" w:rsidRDefault="00000000">
                          <w:pPr>
                            <w:pStyle w:val="TableParagraph"/>
                            <w:ind w:left="1432" w:right="296" w:hanging="3"/>
                          </w:pPr>
                          <w:r>
                            <w:t>(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KISMİ ZAMANLI ÖĞRENCİLER İÇİN) (BELİRLİ</w:t>
                          </w:r>
                          <w:r>
                            <w:rPr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SÜRELİ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HİZMET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AKTİ</w:t>
                          </w:r>
                          <w:r>
                            <w:rPr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FORMU</w:t>
                          </w:r>
                          <w:r>
                            <w:t>)</w:t>
                          </w:r>
                        </w:p>
                      </w:tc>
                      <w:tc>
                        <w:tcPr>
                          <w:tcW w:w="1307" w:type="dxa"/>
                        </w:tcPr>
                        <w:p w14:paraId="62F0AB78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45EF0DFC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SKS-FRM-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0007</w:t>
                          </w:r>
                        </w:p>
                      </w:tc>
                    </w:tr>
                    <w:tr w:rsidR="00B32078" w14:paraId="11B06BE8" w14:textId="77777777">
                      <w:trPr>
                        <w:trHeight w:val="275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168477BF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72F28F0F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5E6726E3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Yürürlük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364BB6CB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14.04.2023</w:t>
                          </w:r>
                        </w:p>
                      </w:tc>
                    </w:tr>
                    <w:tr w:rsidR="00B32078" w14:paraId="7118315B" w14:textId="77777777">
                      <w:trPr>
                        <w:trHeight w:val="273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382854CF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7E4A6582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0725240A" w14:textId="77777777" w:rsidR="00B32078" w:rsidRDefault="00000000">
                          <w:pPr>
                            <w:pStyle w:val="TableParagraph"/>
                            <w:spacing w:before="45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36E45831" w14:textId="77777777" w:rsidR="00B32078" w:rsidRDefault="00000000">
                          <w:pPr>
                            <w:pStyle w:val="TableParagraph"/>
                            <w:spacing w:before="45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c>
                    </w:tr>
                    <w:tr w:rsidR="00B32078" w14:paraId="65382D66" w14:textId="77777777">
                      <w:trPr>
                        <w:trHeight w:val="273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482A5CEE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1C3BED75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4211508F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2D4C5A7D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c>
                    </w:tr>
                    <w:tr w:rsidR="00B32078" w14:paraId="0278C089" w14:textId="77777777">
                      <w:trPr>
                        <w:trHeight w:val="275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3732808A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277A09D9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0FD889E6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012EFBA6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D7F0835" w14:textId="77777777" w:rsidR="00B32078" w:rsidRDefault="00B32078">
                    <w:pPr>
                      <w:pStyle w:val="GvdeMetni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73824" behindDoc="1" locked="0" layoutInCell="1" allowOverlap="1" wp14:anchorId="4A32B632" wp14:editId="16847B53">
          <wp:simplePos x="0" y="0"/>
          <wp:positionH relativeFrom="page">
            <wp:posOffset>626744</wp:posOffset>
          </wp:positionH>
          <wp:positionV relativeFrom="page">
            <wp:posOffset>558418</wp:posOffset>
          </wp:positionV>
          <wp:extent cx="582295" cy="6883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295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71D5" w14:textId="77777777" w:rsidR="00B32078" w:rsidRDefault="00000000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37BECDA" wp14:editId="743A4EE5">
              <wp:simplePos x="0" y="0"/>
              <wp:positionH relativeFrom="page">
                <wp:posOffset>487680</wp:posOffset>
              </wp:positionH>
              <wp:positionV relativeFrom="page">
                <wp:posOffset>449579</wp:posOffset>
              </wp:positionV>
              <wp:extent cx="6563995" cy="90741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3995" cy="907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20"/>
                            <w:gridCol w:w="6095"/>
                            <w:gridCol w:w="1307"/>
                            <w:gridCol w:w="1588"/>
                          </w:tblGrid>
                          <w:tr w:rsidR="00B32078" w14:paraId="45233A5F" w14:textId="77777777">
                            <w:trPr>
                              <w:trHeight w:val="273"/>
                            </w:trPr>
                            <w:tc>
                              <w:tcPr>
                                <w:tcW w:w="1220" w:type="dxa"/>
                                <w:vMerge w:val="restart"/>
                              </w:tcPr>
                              <w:p w14:paraId="4455089B" w14:textId="77777777" w:rsidR="00B32078" w:rsidRDefault="00B32078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 w:val="restart"/>
                              </w:tcPr>
                              <w:p w14:paraId="0D3804C5" w14:textId="77777777" w:rsidR="00B32078" w:rsidRDefault="00B32078">
                                <w:pPr>
                                  <w:pStyle w:val="TableParagraph"/>
                                  <w:spacing w:before="37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91BA09B" w14:textId="77777777" w:rsidR="00B32078" w:rsidRDefault="00000000">
                                <w:pPr>
                                  <w:pStyle w:val="TableParagraph"/>
                                  <w:spacing w:line="276" w:lineRule="exact"/>
                                  <w:ind w:left="10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ISPARTA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UYGULAMALI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73ED2622" w14:textId="77777777" w:rsidR="00B32078" w:rsidRDefault="00000000">
                                <w:pPr>
                                  <w:pStyle w:val="TableParagraph"/>
                                  <w:ind w:left="1432" w:right="296" w:hanging="3"/>
                                </w:pPr>
                                <w:r>
                                  <w:t>(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KISMİ ZAMANLI ÖĞRENCİLER İÇİN) (BELİRLİ</w:t>
                                </w:r>
                                <w:r>
                                  <w:rPr>
                                    <w:b/>
                                    <w:i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SÜRELİ</w:t>
                                </w:r>
                                <w:r>
                                  <w:rPr>
                                    <w:b/>
                                    <w:i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HİZMET</w:t>
                                </w:r>
                                <w:r>
                                  <w:rPr>
                                    <w:b/>
                                    <w:i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AKTİ</w:t>
                                </w:r>
                                <w:r>
                                  <w:rPr>
                                    <w:b/>
                                    <w:i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0"/>
                                  </w:rPr>
                                  <w:t>FORMU</w:t>
                                </w:r>
                                <w: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6BDCDFA8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137D333C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SKS-FRM-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0007</w:t>
                                </w:r>
                              </w:p>
                            </w:tc>
                          </w:tr>
                          <w:tr w:rsidR="00B32078" w14:paraId="1B543115" w14:textId="77777777">
                            <w:trPr>
                              <w:trHeight w:val="275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83237A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F4FEC7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39DECAB8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Yürürlük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3313D80D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14.04.2023</w:t>
                                </w:r>
                              </w:p>
                            </w:tc>
                          </w:tr>
                          <w:tr w:rsidR="00B32078" w14:paraId="2EBD3AA5" w14:textId="77777777">
                            <w:trPr>
                              <w:trHeight w:val="273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EBBB9D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89265C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1D919DB2" w14:textId="77777777" w:rsidR="00B32078" w:rsidRDefault="00000000">
                                <w:pPr>
                                  <w:pStyle w:val="TableParagraph"/>
                                  <w:spacing w:before="45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765B7C52" w14:textId="77777777" w:rsidR="00B32078" w:rsidRDefault="00000000">
                                <w:pPr>
                                  <w:pStyle w:val="TableParagraph"/>
                                  <w:spacing w:before="45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32078" w14:paraId="71E3630A" w14:textId="77777777">
                            <w:trPr>
                              <w:trHeight w:val="273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7F924D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1C5CF4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1C26D356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188643CA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32078" w14:paraId="4BD5FC21" w14:textId="77777777">
                            <w:trPr>
                              <w:trHeight w:val="275"/>
                            </w:trPr>
                            <w:tc>
                              <w:tcPr>
                                <w:tcW w:w="12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5B5B7D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D190C5" w14:textId="77777777" w:rsidR="00B32078" w:rsidRDefault="00B320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7" w:type="dxa"/>
                              </w:tcPr>
                              <w:p w14:paraId="14AB9E8D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88" w:type="dxa"/>
                              </w:tcPr>
                              <w:p w14:paraId="16EE378E" w14:textId="77777777" w:rsidR="00B32078" w:rsidRDefault="00000000">
                                <w:pPr>
                                  <w:pStyle w:val="TableParagraph"/>
                                  <w:spacing w:before="47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366B02" w14:textId="77777777" w:rsidR="00B32078" w:rsidRDefault="00B32078">
                          <w:pPr>
                            <w:pStyle w:val="GvdeMetni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BEC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8.4pt;margin-top:35.4pt;width:516.85pt;height:7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20"/>
                      <w:gridCol w:w="6095"/>
                      <w:gridCol w:w="1307"/>
                      <w:gridCol w:w="1588"/>
                    </w:tblGrid>
                    <w:tr w:rsidR="00B32078" w14:paraId="45233A5F" w14:textId="77777777">
                      <w:trPr>
                        <w:trHeight w:val="273"/>
                      </w:trPr>
                      <w:tc>
                        <w:tcPr>
                          <w:tcW w:w="1220" w:type="dxa"/>
                          <w:vMerge w:val="restart"/>
                        </w:tcPr>
                        <w:p w14:paraId="4455089B" w14:textId="77777777" w:rsidR="00B32078" w:rsidRDefault="00B32078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 w:val="restart"/>
                        </w:tcPr>
                        <w:p w14:paraId="0D3804C5" w14:textId="77777777" w:rsidR="00B32078" w:rsidRDefault="00B32078">
                          <w:pPr>
                            <w:pStyle w:val="TableParagraph"/>
                            <w:spacing w:before="37"/>
                            <w:rPr>
                              <w:b/>
                              <w:sz w:val="24"/>
                            </w:rPr>
                          </w:pPr>
                        </w:p>
                        <w:p w14:paraId="391BA09B" w14:textId="77777777" w:rsidR="00B32078" w:rsidRDefault="00000000">
                          <w:pPr>
                            <w:pStyle w:val="TableParagraph"/>
                            <w:spacing w:line="276" w:lineRule="exact"/>
                            <w:ind w:left="10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ISPARTA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UYGULAMALI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BİLİMLER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73ED2622" w14:textId="77777777" w:rsidR="00B32078" w:rsidRDefault="00000000">
                          <w:pPr>
                            <w:pStyle w:val="TableParagraph"/>
                            <w:ind w:left="1432" w:right="296" w:hanging="3"/>
                          </w:pPr>
                          <w:r>
                            <w:t>(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KISMİ ZAMANLI ÖĞRENCİLER İÇİN) (BELİRLİ</w:t>
                          </w:r>
                          <w:r>
                            <w:rPr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SÜRELİ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HİZMET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AKTİ</w:t>
                          </w:r>
                          <w:r>
                            <w:rPr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FORMU</w:t>
                          </w:r>
                          <w:r>
                            <w:t>)</w:t>
                          </w:r>
                        </w:p>
                      </w:tc>
                      <w:tc>
                        <w:tcPr>
                          <w:tcW w:w="1307" w:type="dxa"/>
                        </w:tcPr>
                        <w:p w14:paraId="6BDCDFA8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137D333C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SKS-FRM-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0007</w:t>
                          </w:r>
                        </w:p>
                      </w:tc>
                    </w:tr>
                    <w:tr w:rsidR="00B32078" w14:paraId="1B543115" w14:textId="77777777">
                      <w:trPr>
                        <w:trHeight w:val="275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7383237A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08F4FEC7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39DECAB8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Yürürlük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3313D80D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14.04.2023</w:t>
                          </w:r>
                        </w:p>
                      </w:tc>
                    </w:tr>
                    <w:tr w:rsidR="00B32078" w14:paraId="2EBD3AA5" w14:textId="77777777">
                      <w:trPr>
                        <w:trHeight w:val="273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07EBBB9D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7989265C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1D919DB2" w14:textId="77777777" w:rsidR="00B32078" w:rsidRDefault="00000000">
                          <w:pPr>
                            <w:pStyle w:val="TableParagraph"/>
                            <w:spacing w:before="45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765B7C52" w14:textId="77777777" w:rsidR="00B32078" w:rsidRDefault="00000000">
                          <w:pPr>
                            <w:pStyle w:val="TableParagraph"/>
                            <w:spacing w:before="45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c>
                    </w:tr>
                    <w:tr w:rsidR="00B32078" w14:paraId="71E3630A" w14:textId="77777777">
                      <w:trPr>
                        <w:trHeight w:val="273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2C7F924D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351C5CF4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1C26D356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188643CA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c>
                    </w:tr>
                    <w:tr w:rsidR="00B32078" w14:paraId="4BD5FC21" w14:textId="77777777">
                      <w:trPr>
                        <w:trHeight w:val="275"/>
                      </w:trPr>
                      <w:tc>
                        <w:tcPr>
                          <w:tcW w:w="1220" w:type="dxa"/>
                          <w:vMerge/>
                          <w:tcBorders>
                            <w:top w:val="nil"/>
                          </w:tcBorders>
                        </w:tcPr>
                        <w:p w14:paraId="3B5B5B7D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5" w:type="dxa"/>
                          <w:vMerge/>
                          <w:tcBorders>
                            <w:top w:val="nil"/>
                          </w:tcBorders>
                        </w:tcPr>
                        <w:p w14:paraId="3AD190C5" w14:textId="77777777" w:rsidR="00B32078" w:rsidRDefault="00B320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07" w:type="dxa"/>
                        </w:tcPr>
                        <w:p w14:paraId="14AB9E8D" w14:textId="77777777" w:rsidR="00B32078" w:rsidRDefault="00000000">
                          <w:pPr>
                            <w:pStyle w:val="TableParagraph"/>
                            <w:spacing w:before="4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88" w:type="dxa"/>
                        </w:tcPr>
                        <w:p w14:paraId="16EE378E" w14:textId="77777777" w:rsidR="00B32078" w:rsidRDefault="00000000">
                          <w:pPr>
                            <w:pStyle w:val="TableParagraph"/>
                            <w:spacing w:before="47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366B02" w14:textId="77777777" w:rsidR="00B32078" w:rsidRDefault="00B32078">
                    <w:pPr>
                      <w:pStyle w:val="GvdeMetni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74336" behindDoc="1" locked="0" layoutInCell="1" allowOverlap="1" wp14:anchorId="7BF19003" wp14:editId="7D2EC7C9">
          <wp:simplePos x="0" y="0"/>
          <wp:positionH relativeFrom="page">
            <wp:posOffset>626744</wp:posOffset>
          </wp:positionH>
          <wp:positionV relativeFrom="page">
            <wp:posOffset>558418</wp:posOffset>
          </wp:positionV>
          <wp:extent cx="582295" cy="68834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295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40AD"/>
    <w:multiLevelType w:val="hybridMultilevel"/>
    <w:tmpl w:val="153C1EBA"/>
    <w:lvl w:ilvl="0" w:tplc="25E04C3E">
      <w:start w:val="1"/>
      <w:numFmt w:val="decimal"/>
      <w:lvlText w:val="%1."/>
      <w:lvlJc w:val="left"/>
      <w:pPr>
        <w:ind w:left="1244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9F2A832">
      <w:numFmt w:val="bullet"/>
      <w:lvlText w:val="•"/>
      <w:lvlJc w:val="left"/>
      <w:pPr>
        <w:ind w:left="2231" w:hanging="339"/>
      </w:pPr>
      <w:rPr>
        <w:rFonts w:hint="default"/>
        <w:lang w:val="tr-TR" w:eastAsia="en-US" w:bidi="ar-SA"/>
      </w:rPr>
    </w:lvl>
    <w:lvl w:ilvl="2" w:tplc="0430E9BE">
      <w:numFmt w:val="bullet"/>
      <w:lvlText w:val="•"/>
      <w:lvlJc w:val="left"/>
      <w:pPr>
        <w:ind w:left="3222" w:hanging="339"/>
      </w:pPr>
      <w:rPr>
        <w:rFonts w:hint="default"/>
        <w:lang w:val="tr-TR" w:eastAsia="en-US" w:bidi="ar-SA"/>
      </w:rPr>
    </w:lvl>
    <w:lvl w:ilvl="3" w:tplc="ACC22534">
      <w:numFmt w:val="bullet"/>
      <w:lvlText w:val="•"/>
      <w:lvlJc w:val="left"/>
      <w:pPr>
        <w:ind w:left="4213" w:hanging="339"/>
      </w:pPr>
      <w:rPr>
        <w:rFonts w:hint="default"/>
        <w:lang w:val="tr-TR" w:eastAsia="en-US" w:bidi="ar-SA"/>
      </w:rPr>
    </w:lvl>
    <w:lvl w:ilvl="4" w:tplc="84368262">
      <w:numFmt w:val="bullet"/>
      <w:lvlText w:val="•"/>
      <w:lvlJc w:val="left"/>
      <w:pPr>
        <w:ind w:left="5204" w:hanging="339"/>
      </w:pPr>
      <w:rPr>
        <w:rFonts w:hint="default"/>
        <w:lang w:val="tr-TR" w:eastAsia="en-US" w:bidi="ar-SA"/>
      </w:rPr>
    </w:lvl>
    <w:lvl w:ilvl="5" w:tplc="46FCC116">
      <w:numFmt w:val="bullet"/>
      <w:lvlText w:val="•"/>
      <w:lvlJc w:val="left"/>
      <w:pPr>
        <w:ind w:left="6195" w:hanging="339"/>
      </w:pPr>
      <w:rPr>
        <w:rFonts w:hint="default"/>
        <w:lang w:val="tr-TR" w:eastAsia="en-US" w:bidi="ar-SA"/>
      </w:rPr>
    </w:lvl>
    <w:lvl w:ilvl="6" w:tplc="0C2407B4">
      <w:numFmt w:val="bullet"/>
      <w:lvlText w:val="•"/>
      <w:lvlJc w:val="left"/>
      <w:pPr>
        <w:ind w:left="7186" w:hanging="339"/>
      </w:pPr>
      <w:rPr>
        <w:rFonts w:hint="default"/>
        <w:lang w:val="tr-TR" w:eastAsia="en-US" w:bidi="ar-SA"/>
      </w:rPr>
    </w:lvl>
    <w:lvl w:ilvl="7" w:tplc="EE28F514">
      <w:numFmt w:val="bullet"/>
      <w:lvlText w:val="•"/>
      <w:lvlJc w:val="left"/>
      <w:pPr>
        <w:ind w:left="8177" w:hanging="339"/>
      </w:pPr>
      <w:rPr>
        <w:rFonts w:hint="default"/>
        <w:lang w:val="tr-TR" w:eastAsia="en-US" w:bidi="ar-SA"/>
      </w:rPr>
    </w:lvl>
    <w:lvl w:ilvl="8" w:tplc="ADBCBB64">
      <w:numFmt w:val="bullet"/>
      <w:lvlText w:val="•"/>
      <w:lvlJc w:val="left"/>
      <w:pPr>
        <w:ind w:left="9168" w:hanging="339"/>
      </w:pPr>
      <w:rPr>
        <w:rFonts w:hint="default"/>
        <w:lang w:val="tr-TR" w:eastAsia="en-US" w:bidi="ar-SA"/>
      </w:rPr>
    </w:lvl>
  </w:abstractNum>
  <w:num w:numId="1" w16cid:durableId="7163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078"/>
    <w:rsid w:val="0022432A"/>
    <w:rsid w:val="006C7936"/>
    <w:rsid w:val="00B32078"/>
    <w:rsid w:val="00E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8105"/>
  <w15:docId w15:val="{3853BF60-DAC5-4C07-81E7-DD3216D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44"/>
    </w:pPr>
  </w:style>
  <w:style w:type="paragraph" w:styleId="ListeParagraf">
    <w:name w:val="List Paragraph"/>
    <w:basedOn w:val="Normal"/>
    <w:uiPriority w:val="1"/>
    <w:qFormat/>
    <w:pPr>
      <w:ind w:left="1244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SİGORTALAR KURUMU</dc:title>
  <dc:creator>Yalçın BAŞTÜRK</dc:creator>
  <cp:lastModifiedBy>user</cp:lastModifiedBy>
  <cp:revision>3</cp:revision>
  <cp:lastPrinted>2025-09-30T08:49:00Z</cp:lastPrinted>
  <dcterms:created xsi:type="dcterms:W3CDTF">2025-09-30T08:48:00Z</dcterms:created>
  <dcterms:modified xsi:type="dcterms:W3CDTF">2025-09-30T08:49:00Z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